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4418" w14:textId="77777777" w:rsidR="00D933AF" w:rsidRPr="001A49FC" w:rsidRDefault="00D933AF" w:rsidP="005E640A">
      <w:pPr>
        <w:suppressAutoHyphens/>
        <w:autoSpaceDE w:val="0"/>
        <w:autoSpaceDN w:val="0"/>
        <w:adjustRightInd w:val="0"/>
        <w:jc w:val="center"/>
        <w:rPr>
          <w:rFonts w:ascii="Arial" w:hAnsi="Arial" w:cs="Arial"/>
          <w:b/>
          <w:noProof/>
          <w:sz w:val="36"/>
          <w:szCs w:val="18"/>
          <w:lang w:eastAsia="it-IT"/>
        </w:rPr>
      </w:pPr>
      <w:r w:rsidRPr="001A49FC">
        <w:rPr>
          <w:rFonts w:ascii="Arial" w:hAnsi="Arial" w:cs="Arial"/>
          <w:b/>
          <w:noProof/>
          <w:sz w:val="36"/>
          <w:szCs w:val="18"/>
          <w:lang w:eastAsia="it-IT"/>
        </w:rPr>
        <w:t xml:space="preserve">REGIONE LOMBARDIA </w:t>
      </w:r>
    </w:p>
    <w:p w14:paraId="46F10909" w14:textId="77777777" w:rsidR="00D933AF" w:rsidRPr="00D933AF" w:rsidRDefault="00D933AF" w:rsidP="005E640A">
      <w:pPr>
        <w:suppressAutoHyphens/>
        <w:autoSpaceDE w:val="0"/>
        <w:autoSpaceDN w:val="0"/>
        <w:adjustRightInd w:val="0"/>
        <w:jc w:val="center"/>
        <w:rPr>
          <w:rFonts w:ascii="Arial" w:hAnsi="Arial" w:cs="Arial"/>
          <w:b/>
          <w:noProof/>
          <w:szCs w:val="18"/>
          <w:lang w:eastAsia="it-IT"/>
        </w:rPr>
      </w:pPr>
    </w:p>
    <w:p w14:paraId="27F48094" w14:textId="305D8362" w:rsidR="00D933AF" w:rsidRPr="00D933AF" w:rsidRDefault="00D933AF" w:rsidP="005E640A">
      <w:pPr>
        <w:suppressAutoHyphens/>
        <w:autoSpaceDE w:val="0"/>
        <w:autoSpaceDN w:val="0"/>
        <w:adjustRightInd w:val="0"/>
        <w:jc w:val="center"/>
        <w:rPr>
          <w:rFonts w:ascii="Arial" w:hAnsi="Arial" w:cs="Arial"/>
          <w:b/>
          <w:noProof/>
          <w:szCs w:val="18"/>
          <w:lang w:eastAsia="it-IT"/>
        </w:rPr>
      </w:pPr>
      <w:r w:rsidRPr="00D933AF">
        <w:rPr>
          <w:rFonts w:ascii="Arial" w:hAnsi="Arial" w:cs="Arial"/>
          <w:b/>
          <w:noProof/>
          <w:szCs w:val="18"/>
          <w:lang w:eastAsia="it-IT"/>
        </w:rPr>
        <w:t>PROGRAMMA OPERATIVO REGIONALE 2014</w:t>
      </w:r>
      <w:r w:rsidR="005E640A">
        <w:rPr>
          <w:rFonts w:ascii="Arial" w:hAnsi="Arial" w:cs="Arial"/>
          <w:b/>
          <w:noProof/>
          <w:szCs w:val="18"/>
          <w:lang w:eastAsia="it-IT"/>
        </w:rPr>
        <w:t xml:space="preserve"> </w:t>
      </w:r>
      <w:r w:rsidRPr="00D933AF">
        <w:rPr>
          <w:rFonts w:ascii="Arial" w:hAnsi="Arial" w:cs="Arial"/>
          <w:b/>
          <w:noProof/>
          <w:szCs w:val="18"/>
          <w:lang w:eastAsia="it-IT"/>
        </w:rPr>
        <w:t>-</w:t>
      </w:r>
      <w:r w:rsidR="005E640A">
        <w:rPr>
          <w:rFonts w:ascii="Arial" w:hAnsi="Arial" w:cs="Arial"/>
          <w:b/>
          <w:noProof/>
          <w:szCs w:val="18"/>
          <w:lang w:eastAsia="it-IT"/>
        </w:rPr>
        <w:t xml:space="preserve"> </w:t>
      </w:r>
      <w:r w:rsidRPr="00D933AF">
        <w:rPr>
          <w:rFonts w:ascii="Arial" w:hAnsi="Arial" w:cs="Arial"/>
          <w:b/>
          <w:noProof/>
          <w:szCs w:val="18"/>
          <w:lang w:eastAsia="it-IT"/>
        </w:rPr>
        <w:t>2020</w:t>
      </w:r>
    </w:p>
    <w:p w14:paraId="69F56D3A" w14:textId="77777777" w:rsidR="00D933AF" w:rsidRPr="00D933AF" w:rsidRDefault="00D933AF" w:rsidP="005E640A">
      <w:pPr>
        <w:suppressAutoHyphens/>
        <w:autoSpaceDE w:val="0"/>
        <w:autoSpaceDN w:val="0"/>
        <w:adjustRightInd w:val="0"/>
        <w:jc w:val="center"/>
        <w:rPr>
          <w:rFonts w:ascii="Arial" w:hAnsi="Arial" w:cs="Arial"/>
          <w:b/>
          <w:noProof/>
          <w:szCs w:val="18"/>
          <w:lang w:eastAsia="it-IT"/>
        </w:rPr>
      </w:pPr>
    </w:p>
    <w:p w14:paraId="076C4482" w14:textId="77777777" w:rsidR="00D933AF" w:rsidRPr="00D933AF" w:rsidRDefault="00D933AF" w:rsidP="005E640A">
      <w:pPr>
        <w:suppressAutoHyphens/>
        <w:autoSpaceDE w:val="0"/>
        <w:autoSpaceDN w:val="0"/>
        <w:adjustRightInd w:val="0"/>
        <w:jc w:val="center"/>
        <w:rPr>
          <w:rFonts w:ascii="Arial" w:hAnsi="Arial" w:cs="Arial"/>
          <w:b/>
          <w:noProof/>
          <w:szCs w:val="18"/>
          <w:lang w:eastAsia="it-IT"/>
        </w:rPr>
      </w:pPr>
      <w:r w:rsidRPr="00D933AF">
        <w:rPr>
          <w:rFonts w:ascii="Arial" w:hAnsi="Arial" w:cs="Arial"/>
          <w:b/>
          <w:noProof/>
          <w:szCs w:val="18"/>
          <w:lang w:eastAsia="it-IT"/>
        </w:rPr>
        <w:t>OBIETTIVO “INVESTIMENTI IN FAVORE DELLA CRESCITA E DELL’OCCUPAZIONE”</w:t>
      </w:r>
    </w:p>
    <w:p w14:paraId="5F8CDB0F" w14:textId="77777777" w:rsidR="00D933AF" w:rsidRPr="00D933AF" w:rsidRDefault="00D933AF" w:rsidP="005E640A">
      <w:pPr>
        <w:suppressAutoHyphens/>
        <w:autoSpaceDE w:val="0"/>
        <w:autoSpaceDN w:val="0"/>
        <w:adjustRightInd w:val="0"/>
        <w:jc w:val="center"/>
        <w:rPr>
          <w:rFonts w:ascii="Arial" w:hAnsi="Arial" w:cs="Arial"/>
          <w:b/>
          <w:noProof/>
          <w:szCs w:val="18"/>
          <w:lang w:eastAsia="it-IT"/>
        </w:rPr>
      </w:pPr>
    </w:p>
    <w:p w14:paraId="39BCB241" w14:textId="77777777" w:rsidR="00D933AF" w:rsidRPr="00D933AF" w:rsidRDefault="00D933AF" w:rsidP="005E640A">
      <w:pPr>
        <w:suppressAutoHyphens/>
        <w:autoSpaceDE w:val="0"/>
        <w:autoSpaceDN w:val="0"/>
        <w:adjustRightInd w:val="0"/>
        <w:jc w:val="center"/>
        <w:rPr>
          <w:rFonts w:ascii="Arial" w:hAnsi="Arial" w:cs="Arial"/>
          <w:b/>
          <w:noProof/>
          <w:szCs w:val="18"/>
          <w:lang w:eastAsia="it-IT"/>
        </w:rPr>
      </w:pPr>
      <w:r w:rsidRPr="00D933AF">
        <w:rPr>
          <w:rFonts w:ascii="Arial" w:hAnsi="Arial" w:cs="Arial"/>
          <w:b/>
          <w:noProof/>
          <w:szCs w:val="18"/>
          <w:lang w:eastAsia="it-IT"/>
        </w:rPr>
        <w:t>(COFINANZIATO CON IL FESR)</w:t>
      </w:r>
    </w:p>
    <w:p w14:paraId="170F3F5B" w14:textId="4B289EA4" w:rsidR="00D933AF" w:rsidRDefault="00D933AF" w:rsidP="005E640A">
      <w:pPr>
        <w:suppressAutoHyphens/>
        <w:autoSpaceDE w:val="0"/>
        <w:autoSpaceDN w:val="0"/>
        <w:adjustRightInd w:val="0"/>
        <w:jc w:val="center"/>
        <w:rPr>
          <w:rFonts w:ascii="Arial" w:hAnsi="Arial" w:cs="Arial"/>
          <w:noProof/>
          <w:szCs w:val="18"/>
          <w:lang w:eastAsia="it-IT"/>
        </w:rPr>
      </w:pPr>
    </w:p>
    <w:p w14:paraId="705AE373" w14:textId="69D4A5DD" w:rsidR="001A49FC" w:rsidRDefault="001A49FC" w:rsidP="005E640A">
      <w:pPr>
        <w:suppressAutoHyphens/>
        <w:autoSpaceDE w:val="0"/>
        <w:autoSpaceDN w:val="0"/>
        <w:adjustRightInd w:val="0"/>
        <w:jc w:val="center"/>
        <w:rPr>
          <w:rFonts w:ascii="Arial" w:hAnsi="Arial" w:cs="Arial"/>
          <w:noProof/>
          <w:szCs w:val="18"/>
          <w:lang w:eastAsia="it-IT"/>
        </w:rPr>
      </w:pPr>
    </w:p>
    <w:p w14:paraId="1DEC0F7D" w14:textId="77777777" w:rsidR="001A49FC" w:rsidRPr="00D933AF" w:rsidRDefault="001A49FC" w:rsidP="005E640A">
      <w:pPr>
        <w:suppressAutoHyphens/>
        <w:autoSpaceDE w:val="0"/>
        <w:autoSpaceDN w:val="0"/>
        <w:adjustRightInd w:val="0"/>
        <w:jc w:val="center"/>
        <w:rPr>
          <w:rFonts w:ascii="Arial" w:hAnsi="Arial" w:cs="Arial"/>
          <w:noProof/>
          <w:szCs w:val="18"/>
          <w:lang w:eastAsia="it-IT"/>
        </w:rPr>
      </w:pPr>
    </w:p>
    <w:p w14:paraId="3EFE546F" w14:textId="02FBAA36" w:rsidR="00D933AF" w:rsidRDefault="00D933AF" w:rsidP="005E640A">
      <w:pPr>
        <w:suppressAutoHyphens/>
        <w:autoSpaceDE w:val="0"/>
        <w:autoSpaceDN w:val="0"/>
        <w:adjustRightInd w:val="0"/>
        <w:jc w:val="center"/>
        <w:rPr>
          <w:rFonts w:ascii="Arial" w:hAnsi="Arial" w:cs="Arial"/>
          <w:b/>
          <w:noProof/>
          <w:szCs w:val="18"/>
          <w:lang w:eastAsia="it-IT"/>
        </w:rPr>
      </w:pPr>
      <w:r w:rsidRPr="00D933AF">
        <w:rPr>
          <w:rFonts w:ascii="Arial" w:hAnsi="Arial" w:cs="Arial"/>
          <w:b/>
          <w:noProof/>
          <w:szCs w:val="18"/>
          <w:lang w:eastAsia="it-IT"/>
        </w:rPr>
        <w:t>ASSE PRIORITARIO I - RAFFORZARE LA RICERCA, LO SVILUPPO E L’INNOVAZIONE</w:t>
      </w:r>
    </w:p>
    <w:p w14:paraId="0BBD78B7" w14:textId="7ECCC691" w:rsidR="001A49FC" w:rsidRDefault="001A49FC" w:rsidP="005E640A">
      <w:pPr>
        <w:suppressAutoHyphens/>
        <w:autoSpaceDE w:val="0"/>
        <w:autoSpaceDN w:val="0"/>
        <w:adjustRightInd w:val="0"/>
        <w:jc w:val="center"/>
        <w:rPr>
          <w:rFonts w:ascii="Arial" w:hAnsi="Arial" w:cs="Arial"/>
          <w:b/>
          <w:noProof/>
          <w:szCs w:val="18"/>
          <w:lang w:eastAsia="it-IT"/>
        </w:rPr>
      </w:pPr>
    </w:p>
    <w:p w14:paraId="10EAA174" w14:textId="77777777" w:rsidR="001A49FC" w:rsidRPr="00D933AF" w:rsidRDefault="001A49FC" w:rsidP="005E640A">
      <w:pPr>
        <w:suppressAutoHyphens/>
        <w:autoSpaceDE w:val="0"/>
        <w:autoSpaceDN w:val="0"/>
        <w:adjustRightInd w:val="0"/>
        <w:jc w:val="center"/>
        <w:rPr>
          <w:rFonts w:ascii="Arial" w:hAnsi="Arial" w:cs="Arial"/>
          <w:b/>
          <w:noProof/>
          <w:szCs w:val="18"/>
          <w:lang w:eastAsia="it-IT"/>
        </w:rPr>
      </w:pPr>
    </w:p>
    <w:p w14:paraId="3DFA0004" w14:textId="77777777" w:rsidR="00D933AF" w:rsidRPr="00D933AF" w:rsidRDefault="00D933AF" w:rsidP="005E640A">
      <w:pPr>
        <w:suppressAutoHyphens/>
        <w:autoSpaceDE w:val="0"/>
        <w:autoSpaceDN w:val="0"/>
        <w:adjustRightInd w:val="0"/>
        <w:jc w:val="center"/>
        <w:rPr>
          <w:rFonts w:ascii="Arial" w:hAnsi="Arial" w:cs="Arial"/>
          <w:b/>
          <w:noProof/>
          <w:szCs w:val="18"/>
          <w:lang w:eastAsia="it-IT"/>
        </w:rPr>
      </w:pPr>
      <w:r w:rsidRPr="00D933AF">
        <w:rPr>
          <w:rFonts w:ascii="Arial" w:hAnsi="Arial" w:cs="Arial"/>
          <w:b/>
          <w:noProof/>
          <w:szCs w:val="18"/>
          <w:lang w:eastAsia="it-IT"/>
        </w:rPr>
        <w:t>Azione I.1.b.1.1– sostegno all’acquisto di servizi per l’innovazione tecnologica, strategica, organizzativa e commerciale delle imprese</w:t>
      </w:r>
    </w:p>
    <w:p w14:paraId="3ADF5D30" w14:textId="05B1F300" w:rsidR="00D933AF" w:rsidRDefault="00D933AF" w:rsidP="005E640A">
      <w:pPr>
        <w:suppressAutoHyphens/>
        <w:autoSpaceDE w:val="0"/>
        <w:autoSpaceDN w:val="0"/>
        <w:adjustRightInd w:val="0"/>
        <w:jc w:val="center"/>
        <w:rPr>
          <w:rFonts w:ascii="Arial" w:hAnsi="Arial" w:cs="Arial"/>
          <w:b/>
          <w:noProof/>
          <w:szCs w:val="18"/>
          <w:lang w:eastAsia="it-IT"/>
        </w:rPr>
      </w:pPr>
    </w:p>
    <w:p w14:paraId="16C3F72F" w14:textId="77777777" w:rsidR="001A49FC" w:rsidRPr="00D933AF" w:rsidRDefault="001A49FC" w:rsidP="005E640A">
      <w:pPr>
        <w:suppressAutoHyphens/>
        <w:autoSpaceDE w:val="0"/>
        <w:autoSpaceDN w:val="0"/>
        <w:adjustRightInd w:val="0"/>
        <w:jc w:val="center"/>
        <w:rPr>
          <w:rFonts w:ascii="Arial" w:hAnsi="Arial" w:cs="Arial"/>
          <w:b/>
          <w:noProof/>
          <w:szCs w:val="18"/>
          <w:lang w:eastAsia="it-IT"/>
        </w:rPr>
      </w:pPr>
    </w:p>
    <w:tbl>
      <w:tblPr>
        <w:tblStyle w:val="Grigliatabella"/>
        <w:tblW w:w="0" w:type="auto"/>
        <w:tblBorders>
          <w:top w:val="double" w:sz="4" w:space="0" w:color="8DB3E2" w:themeColor="text2" w:themeTint="66"/>
          <w:left w:val="double" w:sz="4" w:space="0" w:color="8DB3E2" w:themeColor="text2" w:themeTint="66"/>
          <w:bottom w:val="double" w:sz="4" w:space="0" w:color="8DB3E2" w:themeColor="text2" w:themeTint="66"/>
          <w:right w:val="double" w:sz="4" w:space="0" w:color="8DB3E2" w:themeColor="text2" w:themeTint="66"/>
          <w:insideH w:val="double" w:sz="4" w:space="0" w:color="8DB3E2" w:themeColor="text2" w:themeTint="66"/>
          <w:insideV w:val="double" w:sz="4" w:space="0" w:color="8DB3E2" w:themeColor="text2" w:themeTint="66"/>
        </w:tblBorders>
        <w:shd w:val="clear" w:color="auto" w:fill="FFFFFF" w:themeFill="background1"/>
        <w:tblLook w:val="04A0" w:firstRow="1" w:lastRow="0" w:firstColumn="1" w:lastColumn="0" w:noHBand="0" w:noVBand="1"/>
      </w:tblPr>
      <w:tblGrid>
        <w:gridCol w:w="9716"/>
      </w:tblGrid>
      <w:tr w:rsidR="00D933AF" w:rsidRPr="00BC7567" w14:paraId="4F94D385" w14:textId="77777777" w:rsidTr="00C925B2">
        <w:tc>
          <w:tcPr>
            <w:tcW w:w="9778" w:type="dxa"/>
            <w:shd w:val="clear" w:color="auto" w:fill="FFFFFF" w:themeFill="background1"/>
          </w:tcPr>
          <w:p w14:paraId="2606DC12" w14:textId="77777777" w:rsidR="00D933AF" w:rsidRPr="00D933AF" w:rsidRDefault="00D933AF" w:rsidP="005E640A">
            <w:pPr>
              <w:suppressAutoHyphens/>
              <w:autoSpaceDE w:val="0"/>
              <w:autoSpaceDN w:val="0"/>
              <w:adjustRightInd w:val="0"/>
              <w:jc w:val="center"/>
              <w:rPr>
                <w:rFonts w:ascii="Arial" w:hAnsi="Arial" w:cs="Arial"/>
                <w:b/>
                <w:noProof/>
                <w:szCs w:val="18"/>
                <w:lang w:eastAsia="it-IT"/>
              </w:rPr>
            </w:pPr>
          </w:p>
          <w:p w14:paraId="6E3FFD95" w14:textId="77777777" w:rsidR="00EB35B2" w:rsidRDefault="00D933AF" w:rsidP="005E640A">
            <w:pPr>
              <w:suppressAutoHyphens/>
              <w:autoSpaceDE w:val="0"/>
              <w:autoSpaceDN w:val="0"/>
              <w:adjustRightInd w:val="0"/>
              <w:jc w:val="center"/>
              <w:rPr>
                <w:rFonts w:ascii="Arial" w:hAnsi="Arial" w:cs="Arial"/>
                <w:b/>
                <w:noProof/>
                <w:szCs w:val="18"/>
                <w:lang w:eastAsia="it-IT"/>
              </w:rPr>
            </w:pPr>
            <w:r w:rsidRPr="00BC7567">
              <w:rPr>
                <w:rFonts w:ascii="Arial" w:hAnsi="Arial" w:cs="Arial"/>
                <w:b/>
                <w:noProof/>
                <w:szCs w:val="18"/>
                <w:lang w:eastAsia="it-IT"/>
              </w:rPr>
              <w:t>“</w:t>
            </w:r>
            <w:r w:rsidR="003F3E34">
              <w:rPr>
                <w:rFonts w:ascii="Arial" w:hAnsi="Arial" w:cs="Arial"/>
                <w:b/>
                <w:noProof/>
                <w:szCs w:val="18"/>
                <w:lang w:eastAsia="it-IT"/>
              </w:rPr>
              <w:t>BANDO BREVETTI 2021</w:t>
            </w:r>
            <w:r w:rsidRPr="00BC7567">
              <w:rPr>
                <w:rFonts w:ascii="Arial" w:hAnsi="Arial" w:cs="Arial"/>
                <w:b/>
                <w:noProof/>
                <w:szCs w:val="18"/>
                <w:lang w:eastAsia="it-IT"/>
              </w:rPr>
              <w:t>”</w:t>
            </w:r>
            <w:r w:rsidR="00EB35B2">
              <w:rPr>
                <w:rFonts w:ascii="Arial" w:hAnsi="Arial" w:cs="Arial"/>
                <w:b/>
                <w:noProof/>
                <w:szCs w:val="18"/>
                <w:lang w:eastAsia="it-IT"/>
              </w:rPr>
              <w:t xml:space="preserve"> </w:t>
            </w:r>
          </w:p>
          <w:p w14:paraId="4C7DA840" w14:textId="10D59EF6" w:rsidR="00D933AF" w:rsidRPr="00BC7567" w:rsidRDefault="00EB35B2" w:rsidP="005E640A">
            <w:pPr>
              <w:suppressAutoHyphens/>
              <w:autoSpaceDE w:val="0"/>
              <w:autoSpaceDN w:val="0"/>
              <w:adjustRightInd w:val="0"/>
              <w:jc w:val="center"/>
              <w:rPr>
                <w:rFonts w:ascii="Arial" w:hAnsi="Arial" w:cs="Arial"/>
                <w:b/>
                <w:noProof/>
                <w:szCs w:val="18"/>
                <w:lang w:eastAsia="it-IT"/>
              </w:rPr>
            </w:pPr>
            <w:r w:rsidRPr="00A82ADA">
              <w:rPr>
                <w:rFonts w:ascii="Arial" w:hAnsi="Arial" w:cs="Arial"/>
                <w:b/>
                <w:noProof/>
                <w:szCs w:val="18"/>
                <w:lang w:eastAsia="it-IT"/>
              </w:rPr>
              <w:t>di cui alla DGR n. XI/4498 del 29 marzo 2021</w:t>
            </w:r>
          </w:p>
          <w:p w14:paraId="0BAC6E27" w14:textId="77777777" w:rsidR="00D933AF" w:rsidRPr="00BC7567" w:rsidRDefault="00D933AF" w:rsidP="00C25905">
            <w:pPr>
              <w:suppressAutoHyphens/>
              <w:autoSpaceDE w:val="0"/>
              <w:autoSpaceDN w:val="0"/>
              <w:adjustRightInd w:val="0"/>
              <w:jc w:val="center"/>
              <w:rPr>
                <w:rFonts w:ascii="Arial" w:hAnsi="Arial" w:cs="Arial"/>
                <w:b/>
                <w:noProof/>
                <w:szCs w:val="18"/>
                <w:lang w:eastAsia="it-IT"/>
              </w:rPr>
            </w:pPr>
          </w:p>
          <w:p w14:paraId="710A8BE8" w14:textId="707200CA" w:rsidR="00D933AF" w:rsidRPr="00BC7567" w:rsidRDefault="00D933AF" w:rsidP="00C25905">
            <w:pPr>
              <w:suppressAutoHyphens/>
              <w:autoSpaceDE w:val="0"/>
              <w:autoSpaceDN w:val="0"/>
              <w:adjustRightInd w:val="0"/>
              <w:jc w:val="center"/>
              <w:rPr>
                <w:rFonts w:ascii="Arial" w:hAnsi="Arial" w:cs="Arial"/>
                <w:b/>
                <w:noProof/>
                <w:szCs w:val="18"/>
                <w:lang w:eastAsia="it-IT"/>
              </w:rPr>
            </w:pPr>
            <w:r w:rsidRPr="00BC7567">
              <w:rPr>
                <w:rFonts w:ascii="Arial" w:hAnsi="Arial" w:cs="Arial"/>
                <w:b/>
                <w:noProof/>
                <w:szCs w:val="18"/>
                <w:lang w:eastAsia="it-IT"/>
              </w:rPr>
              <w:t>(a valere sul POR FESR 2014 –2020)</w:t>
            </w:r>
            <w:r w:rsidR="00EB35B2">
              <w:rPr>
                <w:rFonts w:ascii="Arial" w:hAnsi="Arial" w:cs="Arial"/>
                <w:b/>
                <w:noProof/>
                <w:szCs w:val="18"/>
                <w:lang w:eastAsia="it-IT"/>
              </w:rPr>
              <w:t xml:space="preserve"> </w:t>
            </w:r>
          </w:p>
          <w:p w14:paraId="3CA636E5" w14:textId="77777777" w:rsidR="00D933AF" w:rsidRPr="00BC7567" w:rsidRDefault="00D933AF" w:rsidP="005E640A">
            <w:pPr>
              <w:suppressAutoHyphens/>
              <w:autoSpaceDE w:val="0"/>
              <w:autoSpaceDN w:val="0"/>
              <w:adjustRightInd w:val="0"/>
              <w:jc w:val="center"/>
              <w:rPr>
                <w:rFonts w:ascii="Arial" w:hAnsi="Arial" w:cs="Arial"/>
                <w:b/>
                <w:noProof/>
                <w:szCs w:val="18"/>
                <w:lang w:eastAsia="it-IT"/>
              </w:rPr>
            </w:pPr>
          </w:p>
        </w:tc>
      </w:tr>
    </w:tbl>
    <w:p w14:paraId="1B83777A" w14:textId="77777777" w:rsidR="00D122F9" w:rsidRPr="00BC7567" w:rsidRDefault="00D122F9" w:rsidP="005E640A">
      <w:pPr>
        <w:suppressAutoHyphens/>
        <w:autoSpaceDE w:val="0"/>
        <w:autoSpaceDN w:val="0"/>
        <w:adjustRightInd w:val="0"/>
        <w:jc w:val="center"/>
        <w:rPr>
          <w:rFonts w:ascii="Arial" w:hAnsi="Arial" w:cs="Arial"/>
          <w:noProof/>
          <w:szCs w:val="18"/>
          <w:lang w:eastAsia="it-IT"/>
        </w:rPr>
      </w:pPr>
    </w:p>
    <w:p w14:paraId="75B3ABEE" w14:textId="77777777" w:rsidR="005E640A" w:rsidRDefault="005E640A" w:rsidP="005E640A">
      <w:pPr>
        <w:suppressAutoHyphens/>
        <w:autoSpaceDE w:val="0"/>
        <w:autoSpaceDN w:val="0"/>
        <w:adjustRightInd w:val="0"/>
        <w:jc w:val="center"/>
        <w:rPr>
          <w:rFonts w:ascii="Arial" w:hAnsi="Arial" w:cs="Arial"/>
          <w:b/>
          <w:bCs/>
          <w:sz w:val="32"/>
          <w:szCs w:val="32"/>
        </w:rPr>
      </w:pPr>
    </w:p>
    <w:p w14:paraId="1D8B34DA" w14:textId="343D7F68" w:rsidR="008B4CCD" w:rsidRPr="00BC7567" w:rsidRDefault="00E742AE" w:rsidP="005E640A">
      <w:pPr>
        <w:suppressAutoHyphens/>
        <w:autoSpaceDE w:val="0"/>
        <w:autoSpaceDN w:val="0"/>
        <w:adjustRightInd w:val="0"/>
        <w:jc w:val="center"/>
        <w:rPr>
          <w:rFonts w:ascii="Arial" w:hAnsi="Arial" w:cs="Arial"/>
          <w:b/>
          <w:bCs/>
          <w:sz w:val="32"/>
          <w:szCs w:val="32"/>
        </w:rPr>
      </w:pPr>
      <w:r>
        <w:rPr>
          <w:rFonts w:ascii="Arial" w:hAnsi="Arial" w:cs="Arial"/>
          <w:b/>
          <w:bCs/>
          <w:sz w:val="32"/>
          <w:szCs w:val="32"/>
        </w:rPr>
        <w:t>Relazione tecnica di progetto</w:t>
      </w:r>
      <w:r w:rsidR="006A5F22" w:rsidRPr="00BC7567">
        <w:rPr>
          <w:rFonts w:ascii="Arial" w:hAnsi="Arial" w:cs="Arial"/>
          <w:b/>
          <w:bCs/>
          <w:sz w:val="32"/>
          <w:szCs w:val="32"/>
        </w:rPr>
        <w:t xml:space="preserve"> </w:t>
      </w:r>
    </w:p>
    <w:p w14:paraId="75324B30" w14:textId="56594F16" w:rsidR="002D45ED" w:rsidRPr="00BC7567" w:rsidRDefault="002D45ED" w:rsidP="003007F2">
      <w:pPr>
        <w:suppressAutoHyphens/>
        <w:autoSpaceDE w:val="0"/>
        <w:autoSpaceDN w:val="0"/>
        <w:adjustRightInd w:val="0"/>
        <w:rPr>
          <w:rFonts w:ascii="Arial" w:hAnsi="Arial" w:cs="Arial"/>
        </w:rPr>
      </w:pPr>
    </w:p>
    <w:p w14:paraId="257B6062" w14:textId="77777777" w:rsidR="00C16D89" w:rsidRPr="00BC7567" w:rsidRDefault="00C16D89" w:rsidP="003007F2">
      <w:pPr>
        <w:suppressAutoHyphens/>
        <w:autoSpaceDE w:val="0"/>
        <w:autoSpaceDN w:val="0"/>
        <w:adjustRightInd w:val="0"/>
        <w:rPr>
          <w:rFonts w:ascii="Arial" w:hAnsi="Arial" w:cs="Arial"/>
        </w:rPr>
      </w:pPr>
    </w:p>
    <w:p w14:paraId="092D5178" w14:textId="77777777" w:rsidR="00C16D89" w:rsidRPr="00BC7567" w:rsidRDefault="00C16D89" w:rsidP="003007F2">
      <w:pPr>
        <w:suppressAutoHyphens/>
        <w:autoSpaceDE w:val="0"/>
        <w:autoSpaceDN w:val="0"/>
        <w:adjustRightInd w:val="0"/>
        <w:rPr>
          <w:rFonts w:ascii="Arial" w:hAnsi="Arial" w:cs="Arial"/>
        </w:rPr>
      </w:pPr>
    </w:p>
    <w:p w14:paraId="132F51ED" w14:textId="77777777" w:rsidR="00303B28" w:rsidRPr="00BC7567" w:rsidRDefault="00303B28" w:rsidP="003007F2">
      <w:pPr>
        <w:suppressAutoHyphens/>
        <w:autoSpaceDE w:val="0"/>
        <w:autoSpaceDN w:val="0"/>
        <w:adjustRightInd w:val="0"/>
        <w:rPr>
          <w:rFonts w:ascii="Arial" w:hAnsi="Arial" w:cs="Arial"/>
        </w:rPr>
      </w:pPr>
    </w:p>
    <w:p w14:paraId="1966A4E0" w14:textId="77777777" w:rsidR="00303B28" w:rsidRPr="00BC7567" w:rsidRDefault="00303B28" w:rsidP="003007F2">
      <w:pPr>
        <w:suppressAutoHyphens/>
        <w:autoSpaceDE w:val="0"/>
        <w:autoSpaceDN w:val="0"/>
        <w:adjustRightInd w:val="0"/>
        <w:rPr>
          <w:rFonts w:ascii="Arial" w:hAnsi="Arial" w:cs="Arial"/>
        </w:rPr>
      </w:pPr>
    </w:p>
    <w:p w14:paraId="11CFEC8F" w14:textId="77777777" w:rsidR="00C16D89" w:rsidRPr="00BC7567" w:rsidRDefault="00C16D89" w:rsidP="003007F2">
      <w:pPr>
        <w:suppressAutoHyphens/>
        <w:autoSpaceDE w:val="0"/>
        <w:autoSpaceDN w:val="0"/>
        <w:adjustRightInd w:val="0"/>
        <w:rPr>
          <w:rFonts w:ascii="Arial" w:hAnsi="Arial" w:cs="Arial"/>
        </w:rPr>
      </w:pPr>
    </w:p>
    <w:p w14:paraId="70B2F2DA" w14:textId="77777777" w:rsidR="00C16D89" w:rsidRPr="00BC7567" w:rsidRDefault="00C16D89" w:rsidP="003007F2">
      <w:pPr>
        <w:suppressAutoHyphens/>
        <w:autoSpaceDE w:val="0"/>
        <w:autoSpaceDN w:val="0"/>
        <w:adjustRightInd w:val="0"/>
        <w:rPr>
          <w:rFonts w:ascii="Arial" w:hAnsi="Arial" w:cs="Arial"/>
        </w:rPr>
      </w:pPr>
    </w:p>
    <w:p w14:paraId="1C1B8B49" w14:textId="77777777" w:rsidR="007B1578" w:rsidRPr="00BC7567" w:rsidRDefault="007B1578" w:rsidP="003007F2">
      <w:pPr>
        <w:suppressAutoHyphens/>
        <w:autoSpaceDE w:val="0"/>
        <w:autoSpaceDN w:val="0"/>
        <w:adjustRightInd w:val="0"/>
        <w:rPr>
          <w:rFonts w:ascii="Arial" w:hAnsi="Arial" w:cs="Arial"/>
        </w:rPr>
      </w:pPr>
    </w:p>
    <w:p w14:paraId="67BB2D2F" w14:textId="77777777" w:rsidR="000E0221" w:rsidRDefault="000E0221" w:rsidP="005E640A">
      <w:pPr>
        <w:suppressAutoHyphens/>
        <w:jc w:val="left"/>
        <w:rPr>
          <w:rFonts w:ascii="Arial" w:hAnsi="Arial" w:cs="Arial"/>
          <w:b/>
          <w:bCs/>
          <w:sz w:val="28"/>
          <w:szCs w:val="28"/>
        </w:rPr>
      </w:pPr>
      <w:r>
        <w:rPr>
          <w:rFonts w:ascii="Arial" w:hAnsi="Arial" w:cs="Arial"/>
          <w:b/>
          <w:bCs/>
          <w:sz w:val="28"/>
          <w:szCs w:val="28"/>
        </w:rPr>
        <w:br w:type="page"/>
      </w:r>
    </w:p>
    <w:p w14:paraId="12C150B9" w14:textId="4E1D37AA" w:rsidR="00E5272C" w:rsidRPr="00FB53B1" w:rsidRDefault="00AA115A" w:rsidP="00FB53B1">
      <w:pPr>
        <w:autoSpaceDE w:val="0"/>
        <w:spacing w:before="60" w:after="60" w:line="276" w:lineRule="auto"/>
        <w:jc w:val="center"/>
        <w:rPr>
          <w:rFonts w:ascii="Arial" w:eastAsia="Cambria" w:hAnsi="Arial" w:cs="Arial"/>
          <w:b/>
          <w:sz w:val="32"/>
          <w:szCs w:val="20"/>
        </w:rPr>
      </w:pPr>
      <w:r w:rsidRPr="00FB53B1">
        <w:rPr>
          <w:rFonts w:ascii="Arial" w:eastAsia="Cambria" w:hAnsi="Arial" w:cs="Arial"/>
          <w:b/>
          <w:sz w:val="32"/>
          <w:szCs w:val="20"/>
        </w:rPr>
        <w:lastRenderedPageBreak/>
        <w:t>DATI PROGETTO</w:t>
      </w:r>
    </w:p>
    <w:p w14:paraId="1CE3BE29" w14:textId="77777777" w:rsidR="000E0221" w:rsidRPr="00FE4857" w:rsidRDefault="000E0221" w:rsidP="00FE4857">
      <w:pPr>
        <w:autoSpaceDE w:val="0"/>
        <w:spacing w:before="60" w:after="60" w:line="276" w:lineRule="auto"/>
        <w:rPr>
          <w:rFonts w:ascii="Arial" w:eastAsia="Cambria" w:hAnsi="Arial" w:cs="Arial"/>
          <w:sz w:val="20"/>
          <w:szCs w:val="20"/>
        </w:rPr>
      </w:pPr>
    </w:p>
    <w:p w14:paraId="01E9FB4C" w14:textId="4D4CD7E1" w:rsidR="00086510" w:rsidRPr="00BC7567" w:rsidRDefault="00086510" w:rsidP="003007F2">
      <w:pPr>
        <w:suppressAutoHyphens/>
        <w:rPr>
          <w:rFonts w:ascii="Arial" w:hAnsi="Arial" w:cs="Arial"/>
        </w:rPr>
      </w:pPr>
      <w:r w:rsidRPr="00086510">
        <w:rPr>
          <w:rFonts w:ascii="Arial" w:hAnsi="Arial" w:cs="Arial"/>
          <w:b/>
          <w:smallCaps/>
        </w:rPr>
        <w:t xml:space="preserve">Ragione sociale del </w:t>
      </w:r>
      <w:r w:rsidR="003007F2">
        <w:rPr>
          <w:rFonts w:ascii="Arial" w:hAnsi="Arial" w:cs="Arial"/>
          <w:b/>
          <w:smallCaps/>
        </w:rPr>
        <w:t>P</w:t>
      </w:r>
      <w:r w:rsidRPr="00086510">
        <w:rPr>
          <w:rFonts w:ascii="Arial" w:hAnsi="Arial" w:cs="Arial"/>
          <w:b/>
          <w:smallCaps/>
        </w:rPr>
        <w:t>roponente</w:t>
      </w:r>
      <w:r w:rsidRPr="00BC7567">
        <w:rPr>
          <w:rFonts w:ascii="Arial" w:hAnsi="Arial" w:cs="Arial"/>
          <w:b/>
        </w:rPr>
        <w:tab/>
      </w:r>
    </w:p>
    <w:p w14:paraId="0E87E557" w14:textId="500E5AAA" w:rsidR="00086510" w:rsidRPr="00FE4857" w:rsidRDefault="00086510" w:rsidP="00FE4857">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1B8FE2E" w14:textId="77777777" w:rsidR="00086510" w:rsidRPr="00FE4857" w:rsidRDefault="00086510" w:rsidP="00FE4857">
      <w:pPr>
        <w:autoSpaceDE w:val="0"/>
        <w:spacing w:before="60" w:after="60" w:line="276" w:lineRule="auto"/>
        <w:rPr>
          <w:rFonts w:ascii="Arial" w:eastAsia="Cambria" w:hAnsi="Arial" w:cs="Arial"/>
          <w:sz w:val="20"/>
          <w:szCs w:val="20"/>
        </w:rPr>
      </w:pPr>
    </w:p>
    <w:p w14:paraId="085A4BDC" w14:textId="488FDE80" w:rsidR="00086510" w:rsidRDefault="00086510" w:rsidP="00086510">
      <w:pPr>
        <w:suppressAutoHyphens/>
        <w:jc w:val="left"/>
        <w:rPr>
          <w:rFonts w:ascii="Arial" w:hAnsi="Arial" w:cs="Arial"/>
          <w:b/>
        </w:rPr>
      </w:pPr>
      <w:r w:rsidRPr="00086510">
        <w:rPr>
          <w:rFonts w:ascii="Arial" w:hAnsi="Arial" w:cs="Arial"/>
          <w:b/>
          <w:smallCaps/>
        </w:rPr>
        <w:t>ID domanda</w:t>
      </w:r>
      <w:r w:rsidR="00ED7F29">
        <w:rPr>
          <w:rFonts w:ascii="Arial" w:hAnsi="Arial" w:cs="Arial"/>
          <w:b/>
          <w:smallCaps/>
        </w:rPr>
        <w:t xml:space="preserve"> di partecipazione</w:t>
      </w:r>
    </w:p>
    <w:p w14:paraId="2A517748" w14:textId="77777777" w:rsidR="00FE4857" w:rsidRPr="00FE4857" w:rsidRDefault="00FE4857" w:rsidP="00FE4857">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259C23A" w14:textId="77777777" w:rsidR="00FE4857" w:rsidRPr="00FE4857" w:rsidRDefault="00FE4857" w:rsidP="00FE4857">
      <w:pPr>
        <w:autoSpaceDE w:val="0"/>
        <w:spacing w:before="60" w:after="60" w:line="276" w:lineRule="auto"/>
        <w:rPr>
          <w:rFonts w:ascii="Arial" w:eastAsia="Cambria" w:hAnsi="Arial" w:cs="Arial"/>
          <w:sz w:val="20"/>
          <w:szCs w:val="20"/>
        </w:rPr>
      </w:pPr>
    </w:p>
    <w:p w14:paraId="0AB4584E" w14:textId="77777777" w:rsidR="00ED7F29" w:rsidRDefault="00086510" w:rsidP="00ED7F29">
      <w:pPr>
        <w:suppressAutoHyphens/>
        <w:rPr>
          <w:rFonts w:ascii="Arial" w:hAnsi="Arial" w:cs="Arial"/>
          <w:b/>
          <w:smallCaps/>
        </w:rPr>
      </w:pPr>
      <w:r w:rsidRPr="00ED7F29">
        <w:rPr>
          <w:rFonts w:ascii="Arial" w:hAnsi="Arial" w:cs="Arial"/>
          <w:b/>
          <w:smallCaps/>
        </w:rPr>
        <w:t xml:space="preserve">Titolo del </w:t>
      </w:r>
      <w:r w:rsidR="003007F2" w:rsidRPr="00ED7F29">
        <w:rPr>
          <w:rFonts w:ascii="Arial" w:hAnsi="Arial" w:cs="Arial"/>
          <w:b/>
          <w:smallCaps/>
        </w:rPr>
        <w:t>P</w:t>
      </w:r>
      <w:r w:rsidRPr="00ED7F29">
        <w:rPr>
          <w:rFonts w:ascii="Arial" w:hAnsi="Arial" w:cs="Arial"/>
          <w:b/>
          <w:smallCaps/>
        </w:rPr>
        <w:t>rogetto</w:t>
      </w:r>
      <w:r w:rsidR="00EB35B2" w:rsidRPr="00431F60">
        <w:rPr>
          <w:rFonts w:ascii="Arial" w:hAnsi="Arial" w:cs="Arial"/>
          <w:b/>
          <w:smallCaps/>
        </w:rPr>
        <w:t xml:space="preserve"> </w:t>
      </w:r>
    </w:p>
    <w:p w14:paraId="0B1CE1B6" w14:textId="48381122" w:rsidR="00086510" w:rsidRPr="00FE4857" w:rsidRDefault="00ED7F29" w:rsidP="00FE4857">
      <w:pPr>
        <w:autoSpaceDE w:val="0"/>
        <w:spacing w:before="60" w:after="60" w:line="276" w:lineRule="auto"/>
        <w:rPr>
          <w:rFonts w:ascii="Arial" w:eastAsia="Cambria" w:hAnsi="Arial" w:cs="Arial"/>
          <w:i/>
          <w:sz w:val="18"/>
          <w:szCs w:val="20"/>
        </w:rPr>
      </w:pPr>
      <w:r w:rsidRPr="00FE4857">
        <w:rPr>
          <w:rFonts w:ascii="Arial" w:eastAsia="Cambria" w:hAnsi="Arial" w:cs="Arial"/>
          <w:i/>
          <w:sz w:val="18"/>
          <w:szCs w:val="20"/>
        </w:rPr>
        <w:t>N</w:t>
      </w:r>
      <w:r w:rsidR="00EB35B2" w:rsidRPr="00FE4857">
        <w:rPr>
          <w:rFonts w:ascii="Arial" w:eastAsia="Cambria" w:hAnsi="Arial" w:cs="Arial"/>
          <w:i/>
          <w:sz w:val="18"/>
          <w:szCs w:val="20"/>
        </w:rPr>
        <w:t xml:space="preserve">el caso in cui la domanda di partecipazione afferisca a </w:t>
      </w:r>
      <w:r w:rsidR="00AA3529" w:rsidRPr="00FE4857">
        <w:rPr>
          <w:rFonts w:ascii="Arial" w:eastAsia="Cambria" w:hAnsi="Arial" w:cs="Arial"/>
          <w:i/>
          <w:sz w:val="18"/>
          <w:szCs w:val="20"/>
        </w:rPr>
        <w:t>più</w:t>
      </w:r>
      <w:r w:rsidR="00EB35B2" w:rsidRPr="00FE4857">
        <w:rPr>
          <w:rFonts w:ascii="Arial" w:eastAsia="Cambria" w:hAnsi="Arial" w:cs="Arial"/>
          <w:i/>
          <w:sz w:val="18"/>
          <w:szCs w:val="20"/>
        </w:rPr>
        <w:t xml:space="preserve"> interventi brevettuali indicare un titolo che </w:t>
      </w:r>
      <w:r w:rsidR="00AA3529" w:rsidRPr="00FE4857">
        <w:rPr>
          <w:rFonts w:ascii="Arial" w:eastAsia="Cambria" w:hAnsi="Arial" w:cs="Arial"/>
          <w:i/>
          <w:sz w:val="18"/>
          <w:szCs w:val="20"/>
        </w:rPr>
        <w:t xml:space="preserve">ricomprenda tutti gli interventi brevettuali presentati </w:t>
      </w:r>
      <w:r w:rsidR="00FE4857">
        <w:rPr>
          <w:rFonts w:ascii="Arial" w:eastAsia="Cambria" w:hAnsi="Arial" w:cs="Arial"/>
          <w:i/>
          <w:sz w:val="18"/>
          <w:szCs w:val="20"/>
        </w:rPr>
        <w:t>nella domanda di partecipazione</w:t>
      </w:r>
    </w:p>
    <w:p w14:paraId="6187BDAC" w14:textId="77777777" w:rsidR="00FE4857" w:rsidRPr="00FE4857" w:rsidRDefault="00FE4857" w:rsidP="00FE4857">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F846B0B" w14:textId="77777777" w:rsidR="00FE4857" w:rsidRPr="00FE4857" w:rsidRDefault="00FE4857" w:rsidP="00FE4857">
      <w:pPr>
        <w:autoSpaceDE w:val="0"/>
        <w:spacing w:before="60" w:after="60" w:line="276" w:lineRule="auto"/>
        <w:rPr>
          <w:rFonts w:ascii="Arial" w:eastAsia="Cambria" w:hAnsi="Arial" w:cs="Arial"/>
          <w:sz w:val="20"/>
          <w:szCs w:val="20"/>
        </w:rPr>
      </w:pPr>
    </w:p>
    <w:p w14:paraId="34B6519B" w14:textId="77777777" w:rsidR="00B363C6" w:rsidRDefault="00086510" w:rsidP="00086510">
      <w:pPr>
        <w:suppressAutoHyphens/>
        <w:jc w:val="left"/>
        <w:rPr>
          <w:rFonts w:ascii="Arial" w:hAnsi="Arial" w:cs="Arial"/>
          <w:b/>
          <w:smallCaps/>
        </w:rPr>
      </w:pPr>
      <w:r w:rsidRPr="00086510">
        <w:rPr>
          <w:rFonts w:ascii="Arial" w:hAnsi="Arial" w:cs="Arial"/>
          <w:b/>
          <w:smallCaps/>
        </w:rPr>
        <w:t xml:space="preserve">N° </w:t>
      </w:r>
      <w:r w:rsidR="003007F2">
        <w:rPr>
          <w:rFonts w:ascii="Arial" w:hAnsi="Arial" w:cs="Arial"/>
          <w:b/>
          <w:smallCaps/>
        </w:rPr>
        <w:t xml:space="preserve">di </w:t>
      </w:r>
      <w:r w:rsidR="00427ADB">
        <w:rPr>
          <w:rFonts w:ascii="Arial" w:hAnsi="Arial" w:cs="Arial"/>
          <w:b/>
          <w:smallCaps/>
        </w:rPr>
        <w:t xml:space="preserve">interventi </w:t>
      </w:r>
      <w:r w:rsidRPr="00086510">
        <w:rPr>
          <w:rFonts w:ascii="Arial" w:hAnsi="Arial" w:cs="Arial"/>
          <w:b/>
          <w:smallCaps/>
        </w:rPr>
        <w:t>brevett</w:t>
      </w:r>
      <w:r w:rsidR="00427ADB">
        <w:rPr>
          <w:rFonts w:ascii="Arial" w:hAnsi="Arial" w:cs="Arial"/>
          <w:b/>
          <w:smallCaps/>
        </w:rPr>
        <w:t>uali</w:t>
      </w:r>
      <w:r w:rsidRPr="00086510">
        <w:rPr>
          <w:rFonts w:ascii="Arial" w:hAnsi="Arial" w:cs="Arial"/>
          <w:b/>
          <w:smallCaps/>
        </w:rPr>
        <w:t xml:space="preserve"> </w:t>
      </w:r>
      <w:r w:rsidR="003007F2">
        <w:rPr>
          <w:rFonts w:ascii="Arial" w:hAnsi="Arial" w:cs="Arial"/>
          <w:b/>
          <w:smallCaps/>
        </w:rPr>
        <w:t xml:space="preserve">inseriti </w:t>
      </w:r>
      <w:r w:rsidR="00EB4550">
        <w:rPr>
          <w:rFonts w:ascii="Arial" w:hAnsi="Arial" w:cs="Arial"/>
          <w:b/>
          <w:smallCaps/>
        </w:rPr>
        <w:t>nella domanda di partecipazione</w:t>
      </w:r>
      <w:r w:rsidR="007B0B6F">
        <w:rPr>
          <w:rFonts w:ascii="Arial" w:hAnsi="Arial" w:cs="Arial"/>
          <w:b/>
          <w:smallCaps/>
        </w:rPr>
        <w:t xml:space="preserve"> </w:t>
      </w:r>
    </w:p>
    <w:p w14:paraId="21C6E4CB" w14:textId="5B1386DF" w:rsidR="00427ADB" w:rsidRPr="00FE4857" w:rsidRDefault="00427ADB" w:rsidP="00FE4857">
      <w:pPr>
        <w:autoSpaceDE w:val="0"/>
        <w:spacing w:before="60" w:after="60" w:line="276" w:lineRule="auto"/>
        <w:rPr>
          <w:rFonts w:ascii="Arial" w:eastAsia="Cambria" w:hAnsi="Arial" w:cs="Arial"/>
          <w:i/>
          <w:sz w:val="18"/>
          <w:szCs w:val="20"/>
        </w:rPr>
      </w:pPr>
      <w:r w:rsidRPr="00FE4857">
        <w:rPr>
          <w:rFonts w:ascii="Arial" w:eastAsia="Cambria" w:hAnsi="Arial" w:cs="Arial"/>
          <w:i/>
          <w:sz w:val="18"/>
          <w:szCs w:val="20"/>
        </w:rPr>
        <w:t xml:space="preserve">Indicare numero </w:t>
      </w:r>
      <w:r w:rsidR="00183E40" w:rsidRPr="00FE4857">
        <w:rPr>
          <w:rFonts w:ascii="Arial" w:eastAsia="Cambria" w:hAnsi="Arial" w:cs="Arial"/>
          <w:i/>
          <w:sz w:val="18"/>
          <w:szCs w:val="20"/>
        </w:rPr>
        <w:t>e tipologia di intervento</w:t>
      </w:r>
      <w:r w:rsidR="007B0B6F" w:rsidRPr="00FE4857">
        <w:rPr>
          <w:rFonts w:ascii="Arial" w:eastAsia="Cambria" w:hAnsi="Arial" w:cs="Arial"/>
          <w:i/>
          <w:sz w:val="18"/>
          <w:szCs w:val="20"/>
        </w:rPr>
        <w:t xml:space="preserve">. </w:t>
      </w:r>
      <w:r w:rsidR="00B363C6" w:rsidRPr="00FE4857">
        <w:rPr>
          <w:rFonts w:ascii="Arial" w:eastAsia="Cambria" w:hAnsi="Arial" w:cs="Arial"/>
          <w:i/>
          <w:sz w:val="18"/>
          <w:szCs w:val="20"/>
        </w:rPr>
        <w:t>(</w:t>
      </w:r>
      <w:r w:rsidR="007B0B6F" w:rsidRPr="00FE4857">
        <w:rPr>
          <w:rFonts w:ascii="Arial" w:eastAsia="Cambria" w:hAnsi="Arial" w:cs="Arial"/>
          <w:i/>
          <w:sz w:val="18"/>
          <w:szCs w:val="20"/>
        </w:rPr>
        <w:t>La somma degli interventi deve corrispondere al totale delle schede di intervento brevettuale riportate in seguito</w:t>
      </w:r>
      <w:r w:rsidR="00B363C6" w:rsidRPr="00FE4857">
        <w:rPr>
          <w:rFonts w:ascii="Arial" w:eastAsia="Cambria" w:hAnsi="Arial" w:cs="Arial"/>
          <w:i/>
          <w:sz w:val="18"/>
          <w:szCs w:val="20"/>
        </w:rPr>
        <w:t>)</w:t>
      </w:r>
      <w:r w:rsidR="00ED7F29" w:rsidRPr="00FE4857">
        <w:rPr>
          <w:rFonts w:ascii="Arial" w:eastAsia="Cambria" w:hAnsi="Arial" w:cs="Arial"/>
          <w:i/>
          <w:sz w:val="18"/>
          <w:szCs w:val="20"/>
        </w:rPr>
        <w:t>.</w:t>
      </w:r>
      <w:r w:rsidR="007B0B6F" w:rsidRPr="00FE4857">
        <w:rPr>
          <w:rFonts w:ascii="Arial" w:eastAsia="Cambria" w:hAnsi="Arial" w:cs="Arial"/>
          <w:i/>
          <w:sz w:val="18"/>
          <w:szCs w:val="20"/>
        </w:rPr>
        <w:t xml:space="preserve"> </w:t>
      </w:r>
    </w:p>
    <w:p w14:paraId="1729FCF8" w14:textId="77777777" w:rsidR="00ED7F29" w:rsidRPr="00FE4857" w:rsidRDefault="00ED7F29" w:rsidP="00FE4857">
      <w:pPr>
        <w:autoSpaceDE w:val="0"/>
        <w:spacing w:before="60" w:after="60" w:line="276" w:lineRule="auto"/>
        <w:rPr>
          <w:rFonts w:ascii="Arial" w:eastAsia="Cambria" w:hAnsi="Arial" w:cs="Arial"/>
          <w:sz w:val="20"/>
          <w:szCs w:val="20"/>
        </w:rPr>
      </w:pPr>
    </w:p>
    <w:p w14:paraId="06F43F9F" w14:textId="0E2D374C" w:rsidR="00431F60" w:rsidRDefault="00165F51" w:rsidP="007B0B6F">
      <w:pPr>
        <w:pStyle w:val="Paragrafoelenco"/>
        <w:numPr>
          <w:ilvl w:val="0"/>
          <w:numId w:val="20"/>
        </w:numPr>
        <w:pBdr>
          <w:top w:val="single" w:sz="4" w:space="1" w:color="auto"/>
          <w:left w:val="single" w:sz="4" w:space="22" w:color="auto"/>
          <w:bottom w:val="single" w:sz="4" w:space="1" w:color="auto"/>
          <w:right w:val="single" w:sz="4" w:space="4" w:color="auto"/>
        </w:pBdr>
        <w:suppressAutoHyphens/>
        <w:rPr>
          <w:i/>
        </w:rPr>
      </w:pPr>
      <w:r w:rsidRPr="007B0B6F">
        <w:rPr>
          <w:i/>
        </w:rPr>
        <w:t xml:space="preserve">n. </w:t>
      </w:r>
      <w:r w:rsidR="00E86061" w:rsidRPr="00BC0497">
        <w:rPr>
          <w:rFonts w:ascii="Arial" w:hAnsi="Arial" w:cs="Arial"/>
          <w:sz w:val="20"/>
          <w:szCs w:val="20"/>
        </w:rPr>
        <w:fldChar w:fldCharType="begin">
          <w:ffData>
            <w:name w:val="Check1"/>
            <w:enabled/>
            <w:calcOnExit w:val="0"/>
            <w:checkBox>
              <w:sizeAuto/>
              <w:default w:val="0"/>
              <w:checked w:val="0"/>
            </w:checkBox>
          </w:ffData>
        </w:fldChar>
      </w:r>
      <w:r w:rsidR="00E86061"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00E86061" w:rsidRPr="00BC0497">
        <w:rPr>
          <w:rFonts w:ascii="Arial" w:hAnsi="Arial" w:cs="Arial"/>
          <w:sz w:val="20"/>
          <w:szCs w:val="20"/>
        </w:rPr>
        <w:fldChar w:fldCharType="end"/>
      </w:r>
      <w:r w:rsidR="00E86061" w:rsidRPr="00BC0497">
        <w:rPr>
          <w:rFonts w:ascii="Arial" w:hAnsi="Arial" w:cs="Arial"/>
          <w:sz w:val="20"/>
          <w:szCs w:val="20"/>
        </w:rPr>
        <w:t xml:space="preserve"> </w:t>
      </w:r>
      <w:r w:rsidRPr="007B0B6F">
        <w:rPr>
          <w:i/>
        </w:rPr>
        <w:t xml:space="preserve"> nuov</w:t>
      </w:r>
      <w:r w:rsidR="00E241F6">
        <w:rPr>
          <w:i/>
        </w:rPr>
        <w:t>o/</w:t>
      </w:r>
      <w:r w:rsidR="00ED7F29">
        <w:rPr>
          <w:i/>
        </w:rPr>
        <w:t>i</w:t>
      </w:r>
      <w:r w:rsidRPr="007B0B6F">
        <w:rPr>
          <w:i/>
        </w:rPr>
        <w:t xml:space="preserve"> brevetto</w:t>
      </w:r>
      <w:r w:rsidR="00E241F6">
        <w:rPr>
          <w:i/>
        </w:rPr>
        <w:t>/i</w:t>
      </w:r>
      <w:r w:rsidRPr="007B0B6F">
        <w:rPr>
          <w:i/>
        </w:rPr>
        <w:t xml:space="preserve"> europeo</w:t>
      </w:r>
      <w:r w:rsidR="00E241F6">
        <w:rPr>
          <w:i/>
        </w:rPr>
        <w:t>/i</w:t>
      </w:r>
    </w:p>
    <w:p w14:paraId="4EDDF56F" w14:textId="369BB6D7" w:rsidR="00165F51" w:rsidRPr="007B0B6F" w:rsidRDefault="00431F60" w:rsidP="007B0B6F">
      <w:pPr>
        <w:pStyle w:val="Paragrafoelenco"/>
        <w:numPr>
          <w:ilvl w:val="0"/>
          <w:numId w:val="20"/>
        </w:numPr>
        <w:pBdr>
          <w:top w:val="single" w:sz="4" w:space="1" w:color="auto"/>
          <w:left w:val="single" w:sz="4" w:space="22" w:color="auto"/>
          <w:bottom w:val="single" w:sz="4" w:space="1" w:color="auto"/>
          <w:right w:val="single" w:sz="4" w:space="4" w:color="auto"/>
        </w:pBdr>
        <w:suppressAutoHyphens/>
        <w:rPr>
          <w:i/>
        </w:rPr>
      </w:pPr>
      <w:r>
        <w:rPr>
          <w:i/>
        </w:rPr>
        <w:t xml:space="preserve">n. </w:t>
      </w:r>
      <w:r w:rsidR="00E86061" w:rsidRPr="00BC0497">
        <w:rPr>
          <w:rFonts w:ascii="Arial" w:hAnsi="Arial" w:cs="Arial"/>
          <w:sz w:val="20"/>
          <w:szCs w:val="20"/>
        </w:rPr>
        <w:fldChar w:fldCharType="begin">
          <w:ffData>
            <w:name w:val="Check1"/>
            <w:enabled/>
            <w:calcOnExit w:val="0"/>
            <w:checkBox>
              <w:sizeAuto/>
              <w:default w:val="0"/>
              <w:checked w:val="0"/>
            </w:checkBox>
          </w:ffData>
        </w:fldChar>
      </w:r>
      <w:r w:rsidR="00E86061"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00E86061" w:rsidRPr="00BC0497">
        <w:rPr>
          <w:rFonts w:ascii="Arial" w:hAnsi="Arial" w:cs="Arial"/>
          <w:sz w:val="20"/>
          <w:szCs w:val="20"/>
        </w:rPr>
        <w:fldChar w:fldCharType="end"/>
      </w:r>
      <w:r w:rsidR="00E86061" w:rsidRPr="00BC0497">
        <w:rPr>
          <w:rFonts w:ascii="Arial" w:hAnsi="Arial" w:cs="Arial"/>
          <w:sz w:val="20"/>
          <w:szCs w:val="20"/>
        </w:rPr>
        <w:t xml:space="preserve"> </w:t>
      </w:r>
      <w:r>
        <w:rPr>
          <w:i/>
        </w:rPr>
        <w:t xml:space="preserve"> nuov</w:t>
      </w:r>
      <w:r w:rsidR="00E241F6">
        <w:rPr>
          <w:i/>
        </w:rPr>
        <w:t>o/</w:t>
      </w:r>
      <w:r w:rsidR="00ED7F29">
        <w:rPr>
          <w:i/>
        </w:rPr>
        <w:t>i</w:t>
      </w:r>
      <w:r>
        <w:rPr>
          <w:i/>
        </w:rPr>
        <w:t xml:space="preserve"> brevetto</w:t>
      </w:r>
      <w:r w:rsidR="00E241F6">
        <w:rPr>
          <w:i/>
        </w:rPr>
        <w:t xml:space="preserve">/i </w:t>
      </w:r>
      <w:r w:rsidR="007B0B6F">
        <w:rPr>
          <w:i/>
        </w:rPr>
        <w:t>interna</w:t>
      </w:r>
      <w:r w:rsidR="00165F51" w:rsidRPr="007B0B6F">
        <w:rPr>
          <w:i/>
        </w:rPr>
        <w:t>zionale</w:t>
      </w:r>
      <w:r w:rsidR="00E241F6">
        <w:rPr>
          <w:i/>
        </w:rPr>
        <w:t>/i</w:t>
      </w:r>
    </w:p>
    <w:p w14:paraId="6202330D" w14:textId="7FB53D3A" w:rsidR="00431F60" w:rsidRDefault="00165F51" w:rsidP="007B0B6F">
      <w:pPr>
        <w:pStyle w:val="Paragrafoelenco"/>
        <w:numPr>
          <w:ilvl w:val="0"/>
          <w:numId w:val="20"/>
        </w:numPr>
        <w:pBdr>
          <w:top w:val="single" w:sz="4" w:space="1" w:color="auto"/>
          <w:left w:val="single" w:sz="4" w:space="22" w:color="auto"/>
          <w:bottom w:val="single" w:sz="4" w:space="1" w:color="auto"/>
          <w:right w:val="single" w:sz="4" w:space="4" w:color="auto"/>
        </w:pBdr>
        <w:suppressAutoHyphens/>
        <w:rPr>
          <w:i/>
        </w:rPr>
      </w:pPr>
      <w:r w:rsidRPr="007B0B6F">
        <w:rPr>
          <w:i/>
        </w:rPr>
        <w:t xml:space="preserve">n. </w:t>
      </w:r>
      <w:r w:rsidR="00E86061" w:rsidRPr="00BC0497">
        <w:rPr>
          <w:rFonts w:ascii="Arial" w:hAnsi="Arial" w:cs="Arial"/>
          <w:sz w:val="20"/>
          <w:szCs w:val="20"/>
        </w:rPr>
        <w:fldChar w:fldCharType="begin">
          <w:ffData>
            <w:name w:val="Check1"/>
            <w:enabled/>
            <w:calcOnExit w:val="0"/>
            <w:checkBox>
              <w:sizeAuto/>
              <w:default w:val="0"/>
              <w:checked w:val="0"/>
            </w:checkBox>
          </w:ffData>
        </w:fldChar>
      </w:r>
      <w:r w:rsidR="00E86061"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00E86061" w:rsidRPr="00BC0497">
        <w:rPr>
          <w:rFonts w:ascii="Arial" w:hAnsi="Arial" w:cs="Arial"/>
          <w:sz w:val="20"/>
          <w:szCs w:val="20"/>
        </w:rPr>
        <w:fldChar w:fldCharType="end"/>
      </w:r>
      <w:r w:rsidR="00E86061" w:rsidRPr="00BC0497">
        <w:rPr>
          <w:rFonts w:ascii="Arial" w:hAnsi="Arial" w:cs="Arial"/>
          <w:sz w:val="20"/>
          <w:szCs w:val="20"/>
        </w:rPr>
        <w:t xml:space="preserve"> </w:t>
      </w:r>
      <w:r w:rsidRPr="007B0B6F">
        <w:rPr>
          <w:i/>
        </w:rPr>
        <w:t xml:space="preserve"> estension</w:t>
      </w:r>
      <w:r w:rsidR="00E241F6">
        <w:rPr>
          <w:i/>
        </w:rPr>
        <w:t>e/</w:t>
      </w:r>
      <w:r w:rsidR="00ED7F29">
        <w:rPr>
          <w:i/>
        </w:rPr>
        <w:t>i</w:t>
      </w:r>
      <w:r w:rsidRPr="007B0B6F">
        <w:rPr>
          <w:i/>
        </w:rPr>
        <w:t xml:space="preserve"> a livell</w:t>
      </w:r>
      <w:r w:rsidR="007B0B6F" w:rsidRPr="007B0B6F">
        <w:rPr>
          <w:i/>
        </w:rPr>
        <w:t>o europeo</w:t>
      </w:r>
    </w:p>
    <w:p w14:paraId="474FE8C9" w14:textId="43EDC5B3" w:rsidR="00165F51" w:rsidRPr="007B0B6F" w:rsidRDefault="00431F60" w:rsidP="00431F60">
      <w:pPr>
        <w:pStyle w:val="Paragrafoelenco"/>
        <w:numPr>
          <w:ilvl w:val="0"/>
          <w:numId w:val="20"/>
        </w:numPr>
        <w:pBdr>
          <w:top w:val="single" w:sz="4" w:space="1" w:color="auto"/>
          <w:left w:val="single" w:sz="4" w:space="22" w:color="auto"/>
          <w:bottom w:val="single" w:sz="4" w:space="1" w:color="auto"/>
          <w:right w:val="single" w:sz="4" w:space="4" w:color="auto"/>
        </w:pBdr>
        <w:suppressAutoHyphens/>
        <w:rPr>
          <w:i/>
        </w:rPr>
      </w:pPr>
      <w:r w:rsidRPr="00431F60">
        <w:rPr>
          <w:i/>
        </w:rPr>
        <w:t xml:space="preserve">n. </w:t>
      </w:r>
      <w:r w:rsidR="00E86061" w:rsidRPr="00BC0497">
        <w:rPr>
          <w:rFonts w:ascii="Arial" w:hAnsi="Arial" w:cs="Arial"/>
          <w:sz w:val="20"/>
          <w:szCs w:val="20"/>
        </w:rPr>
        <w:fldChar w:fldCharType="begin">
          <w:ffData>
            <w:name w:val="Check1"/>
            <w:enabled/>
            <w:calcOnExit w:val="0"/>
            <w:checkBox>
              <w:sizeAuto/>
              <w:default w:val="0"/>
              <w:checked w:val="0"/>
            </w:checkBox>
          </w:ffData>
        </w:fldChar>
      </w:r>
      <w:r w:rsidR="00E86061"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00E86061" w:rsidRPr="00BC0497">
        <w:rPr>
          <w:rFonts w:ascii="Arial" w:hAnsi="Arial" w:cs="Arial"/>
          <w:sz w:val="20"/>
          <w:szCs w:val="20"/>
        </w:rPr>
        <w:fldChar w:fldCharType="end"/>
      </w:r>
      <w:r w:rsidR="00E86061" w:rsidRPr="00BC0497">
        <w:rPr>
          <w:rFonts w:ascii="Arial" w:hAnsi="Arial" w:cs="Arial"/>
          <w:sz w:val="20"/>
          <w:szCs w:val="20"/>
        </w:rPr>
        <w:t xml:space="preserve"> </w:t>
      </w:r>
      <w:r w:rsidRPr="00431F60">
        <w:rPr>
          <w:i/>
        </w:rPr>
        <w:t xml:space="preserve"> estension</w:t>
      </w:r>
      <w:r w:rsidR="00E241F6">
        <w:rPr>
          <w:i/>
        </w:rPr>
        <w:t>e/</w:t>
      </w:r>
      <w:r w:rsidR="00ED7F29">
        <w:rPr>
          <w:i/>
        </w:rPr>
        <w:t>i</w:t>
      </w:r>
      <w:r w:rsidRPr="00431F60">
        <w:rPr>
          <w:i/>
        </w:rPr>
        <w:t xml:space="preserve"> a livello </w:t>
      </w:r>
      <w:r w:rsidR="007B0B6F" w:rsidRPr="007B0B6F">
        <w:rPr>
          <w:i/>
        </w:rPr>
        <w:t>internazionale</w:t>
      </w:r>
    </w:p>
    <w:p w14:paraId="4B3DB8C3" w14:textId="77777777" w:rsidR="00086510" w:rsidRPr="00FE4857" w:rsidRDefault="00086510" w:rsidP="00FE4857">
      <w:pPr>
        <w:autoSpaceDE w:val="0"/>
        <w:spacing w:before="60" w:after="60" w:line="276" w:lineRule="auto"/>
        <w:rPr>
          <w:rFonts w:ascii="Arial" w:eastAsia="Cambria" w:hAnsi="Arial" w:cs="Arial"/>
          <w:sz w:val="20"/>
          <w:szCs w:val="20"/>
        </w:rPr>
      </w:pPr>
    </w:p>
    <w:p w14:paraId="2F2B2BD1" w14:textId="24206E97" w:rsidR="00086510" w:rsidRPr="007B0B6F" w:rsidRDefault="00086510" w:rsidP="00086510">
      <w:pPr>
        <w:suppressAutoHyphens/>
        <w:jc w:val="left"/>
        <w:rPr>
          <w:rFonts w:ascii="Arial" w:hAnsi="Arial" w:cs="Arial"/>
          <w:b/>
          <w:smallCaps/>
        </w:rPr>
      </w:pPr>
      <w:r w:rsidRPr="007B0B6F">
        <w:rPr>
          <w:rFonts w:ascii="Arial" w:hAnsi="Arial" w:cs="Arial"/>
          <w:b/>
          <w:smallCaps/>
        </w:rPr>
        <w:t xml:space="preserve">Data prevista </w:t>
      </w:r>
      <w:r w:rsidR="003007F2" w:rsidRPr="007B0B6F">
        <w:rPr>
          <w:rFonts w:ascii="Arial" w:hAnsi="Arial" w:cs="Arial"/>
          <w:b/>
          <w:smallCaps/>
        </w:rPr>
        <w:t>di inizio del P</w:t>
      </w:r>
      <w:r w:rsidRPr="007B0B6F">
        <w:rPr>
          <w:rFonts w:ascii="Arial" w:hAnsi="Arial" w:cs="Arial"/>
          <w:b/>
          <w:smallCaps/>
        </w:rPr>
        <w:t xml:space="preserve">rogetto </w:t>
      </w:r>
    </w:p>
    <w:p w14:paraId="263CB111" w14:textId="31ABE364" w:rsidR="00086510" w:rsidRPr="00FE4857" w:rsidRDefault="003007F2" w:rsidP="00FE4857">
      <w:pPr>
        <w:autoSpaceDE w:val="0"/>
        <w:spacing w:before="60" w:after="60" w:line="276" w:lineRule="auto"/>
        <w:rPr>
          <w:rFonts w:ascii="Arial" w:eastAsia="Cambria" w:hAnsi="Arial" w:cs="Arial"/>
          <w:i/>
          <w:sz w:val="18"/>
          <w:szCs w:val="20"/>
        </w:rPr>
      </w:pPr>
      <w:r w:rsidRPr="00FE4857">
        <w:rPr>
          <w:rFonts w:ascii="Arial" w:eastAsia="Cambria" w:hAnsi="Arial" w:cs="Arial"/>
          <w:i/>
          <w:sz w:val="18"/>
          <w:szCs w:val="20"/>
        </w:rPr>
        <w:t>I</w:t>
      </w:r>
      <w:r w:rsidR="00086510" w:rsidRPr="00FE4857">
        <w:rPr>
          <w:rFonts w:ascii="Arial" w:eastAsia="Cambria" w:hAnsi="Arial" w:cs="Arial"/>
          <w:i/>
          <w:sz w:val="18"/>
          <w:szCs w:val="20"/>
        </w:rPr>
        <w:t>ndicare la data prevista di avvio delle attività preliminari al</w:t>
      </w:r>
      <w:r w:rsidR="00431F60" w:rsidRPr="00FE4857">
        <w:rPr>
          <w:rFonts w:ascii="Arial" w:eastAsia="Cambria" w:hAnsi="Arial" w:cs="Arial"/>
          <w:i/>
          <w:sz w:val="18"/>
          <w:szCs w:val="20"/>
        </w:rPr>
        <w:t>la presentazione della domanda di nuovo brevetto o di estensione</w:t>
      </w:r>
      <w:r w:rsidR="00880CE6" w:rsidRPr="00FE4857">
        <w:rPr>
          <w:rFonts w:ascii="Arial" w:eastAsia="Cambria" w:hAnsi="Arial" w:cs="Arial"/>
          <w:i/>
          <w:sz w:val="18"/>
          <w:szCs w:val="20"/>
        </w:rPr>
        <w:t>. Si specifica che la data di decorrenza per la nuova domanda di brevetto o estensione è il 29/03/2021. La domanda di brevetto oggetto dell’estensione deve essere stata depositata presso lo UiBM entro i 12 mesi antecedenti ossia dal 29 marzo 2020.</w:t>
      </w:r>
      <w:r w:rsidR="00EB35B2" w:rsidRPr="00FE4857">
        <w:rPr>
          <w:rFonts w:ascii="Arial" w:eastAsia="Cambria" w:hAnsi="Arial" w:cs="Arial"/>
          <w:i/>
          <w:sz w:val="18"/>
          <w:szCs w:val="20"/>
        </w:rPr>
        <w:t xml:space="preserve"> (</w:t>
      </w:r>
      <w:r w:rsidR="00ED7F29" w:rsidRPr="00FE4857">
        <w:rPr>
          <w:rFonts w:ascii="Arial" w:eastAsia="Cambria" w:hAnsi="Arial" w:cs="Arial"/>
          <w:i/>
          <w:sz w:val="18"/>
          <w:szCs w:val="20"/>
        </w:rPr>
        <w:t>N</w:t>
      </w:r>
      <w:r w:rsidR="00EB35B2" w:rsidRPr="00FE4857">
        <w:rPr>
          <w:rFonts w:ascii="Arial" w:eastAsia="Cambria" w:hAnsi="Arial" w:cs="Arial"/>
          <w:i/>
          <w:sz w:val="18"/>
          <w:szCs w:val="20"/>
        </w:rPr>
        <w:t xml:space="preserve">el caso in cui la domanda afferisca a più </w:t>
      </w:r>
      <w:r w:rsidR="00987143" w:rsidRPr="00FE4857">
        <w:rPr>
          <w:rFonts w:ascii="Arial" w:eastAsia="Cambria" w:hAnsi="Arial" w:cs="Arial"/>
          <w:i/>
          <w:sz w:val="18"/>
          <w:szCs w:val="20"/>
        </w:rPr>
        <w:t>interventi brevettuali</w:t>
      </w:r>
      <w:r w:rsidR="00EB35B2" w:rsidRPr="00FE4857">
        <w:rPr>
          <w:rFonts w:ascii="Arial" w:eastAsia="Cambria" w:hAnsi="Arial" w:cs="Arial"/>
          <w:i/>
          <w:sz w:val="18"/>
          <w:szCs w:val="20"/>
        </w:rPr>
        <w:t xml:space="preserve"> indicare la data</w:t>
      </w:r>
      <w:r w:rsidR="00642315" w:rsidRPr="00FE4857">
        <w:rPr>
          <w:rFonts w:ascii="Arial" w:eastAsia="Cambria" w:hAnsi="Arial" w:cs="Arial"/>
          <w:i/>
          <w:sz w:val="18"/>
          <w:szCs w:val="20"/>
        </w:rPr>
        <w:t xml:space="preserve"> di avvio delle attività </w:t>
      </w:r>
      <w:r w:rsidR="00EB35B2" w:rsidRPr="00FE4857">
        <w:rPr>
          <w:rFonts w:ascii="Arial" w:eastAsia="Cambria" w:hAnsi="Arial" w:cs="Arial"/>
          <w:i/>
          <w:sz w:val="18"/>
          <w:szCs w:val="20"/>
        </w:rPr>
        <w:t>del primo brevetto in ordine temporale)</w:t>
      </w:r>
      <w:r w:rsidR="00ED7F29" w:rsidRPr="00FE4857">
        <w:rPr>
          <w:rFonts w:ascii="Arial" w:eastAsia="Cambria" w:hAnsi="Arial" w:cs="Arial"/>
          <w:i/>
          <w:sz w:val="18"/>
          <w:szCs w:val="20"/>
        </w:rPr>
        <w:t>.</w:t>
      </w:r>
    </w:p>
    <w:p w14:paraId="14E00209" w14:textId="77777777" w:rsidR="00FE4857" w:rsidRPr="00FE4857" w:rsidRDefault="00FE4857" w:rsidP="00FE4857">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0BAD1D5" w14:textId="77777777" w:rsidR="00FE4857" w:rsidRPr="00FE4857" w:rsidRDefault="00FE4857" w:rsidP="00FE4857">
      <w:pPr>
        <w:autoSpaceDE w:val="0"/>
        <w:spacing w:before="60" w:after="60" w:line="276" w:lineRule="auto"/>
        <w:rPr>
          <w:rFonts w:ascii="Arial" w:eastAsia="Cambria" w:hAnsi="Arial" w:cs="Arial"/>
          <w:sz w:val="20"/>
          <w:szCs w:val="20"/>
        </w:rPr>
      </w:pPr>
    </w:p>
    <w:p w14:paraId="068A30A7" w14:textId="751D3E43" w:rsidR="00086510" w:rsidRPr="00FE4857" w:rsidRDefault="00086510" w:rsidP="00FE4857">
      <w:pPr>
        <w:suppressAutoHyphens/>
        <w:jc w:val="left"/>
        <w:rPr>
          <w:rFonts w:ascii="Arial" w:hAnsi="Arial" w:cs="Arial"/>
          <w:b/>
          <w:smallCaps/>
        </w:rPr>
      </w:pPr>
      <w:r w:rsidRPr="007B0B6F">
        <w:rPr>
          <w:rFonts w:ascii="Arial" w:hAnsi="Arial" w:cs="Arial"/>
          <w:b/>
          <w:smallCaps/>
        </w:rPr>
        <w:t>Data prevista di</w:t>
      </w:r>
      <w:r w:rsidR="003007F2" w:rsidRPr="007B0B6F">
        <w:rPr>
          <w:rFonts w:ascii="Arial" w:hAnsi="Arial" w:cs="Arial"/>
          <w:b/>
          <w:smallCaps/>
        </w:rPr>
        <w:t xml:space="preserve"> conclusione del P</w:t>
      </w:r>
      <w:r w:rsidRPr="007B0B6F">
        <w:rPr>
          <w:rFonts w:ascii="Arial" w:hAnsi="Arial" w:cs="Arial"/>
          <w:b/>
          <w:smallCaps/>
        </w:rPr>
        <w:t xml:space="preserve">rogetto </w:t>
      </w:r>
      <w:r w:rsidR="00642315">
        <w:rPr>
          <w:rFonts w:ascii="Arial" w:hAnsi="Arial" w:cs="Arial"/>
          <w:b/>
          <w:smallCaps/>
        </w:rPr>
        <w:t>(</w:t>
      </w:r>
      <w:r w:rsidRPr="007B0B6F">
        <w:rPr>
          <w:rFonts w:ascii="Arial" w:hAnsi="Arial" w:cs="Arial"/>
          <w:b/>
          <w:smallCaps/>
        </w:rPr>
        <w:t>trasmissione della rendicontazione</w:t>
      </w:r>
      <w:r w:rsidR="00642315" w:rsidRPr="00FE4857">
        <w:rPr>
          <w:rFonts w:ascii="Arial" w:hAnsi="Arial" w:cs="Arial"/>
          <w:b/>
          <w:smallCaps/>
        </w:rPr>
        <w:t>)</w:t>
      </w:r>
    </w:p>
    <w:p w14:paraId="0AC28E90" w14:textId="37A34F12" w:rsidR="00086510" w:rsidRPr="00FE4857" w:rsidRDefault="003007F2" w:rsidP="00FE4857">
      <w:pPr>
        <w:autoSpaceDE w:val="0"/>
        <w:spacing w:before="60" w:after="60" w:line="276" w:lineRule="auto"/>
        <w:rPr>
          <w:rFonts w:ascii="Arial" w:eastAsia="Cambria" w:hAnsi="Arial" w:cs="Arial"/>
          <w:i/>
          <w:sz w:val="18"/>
          <w:szCs w:val="20"/>
        </w:rPr>
      </w:pPr>
      <w:r w:rsidRPr="00FE4857">
        <w:rPr>
          <w:rFonts w:ascii="Arial" w:eastAsia="Cambria" w:hAnsi="Arial" w:cs="Arial"/>
          <w:i/>
          <w:sz w:val="18"/>
          <w:szCs w:val="20"/>
        </w:rPr>
        <w:t>I</w:t>
      </w:r>
      <w:r w:rsidR="00086510" w:rsidRPr="00FE4857">
        <w:rPr>
          <w:rFonts w:ascii="Arial" w:eastAsia="Cambria" w:hAnsi="Arial" w:cs="Arial"/>
          <w:i/>
          <w:sz w:val="18"/>
          <w:szCs w:val="20"/>
        </w:rPr>
        <w:t xml:space="preserve">ndicare la data prevista di conclusione, </w:t>
      </w:r>
      <w:r w:rsidR="00642315" w:rsidRPr="00FE4857">
        <w:rPr>
          <w:rFonts w:ascii="Arial" w:eastAsia="Cambria" w:hAnsi="Arial" w:cs="Arial"/>
          <w:i/>
          <w:sz w:val="18"/>
          <w:szCs w:val="20"/>
        </w:rPr>
        <w:t xml:space="preserve">ovvero la data di </w:t>
      </w:r>
      <w:r w:rsidR="00086510" w:rsidRPr="00FE4857">
        <w:rPr>
          <w:rFonts w:ascii="Arial" w:eastAsia="Cambria" w:hAnsi="Arial" w:cs="Arial"/>
          <w:i/>
          <w:sz w:val="18"/>
          <w:szCs w:val="20"/>
        </w:rPr>
        <w:t>invio della rendicontazione</w:t>
      </w:r>
      <w:r w:rsidR="00642315" w:rsidRPr="00FE4857">
        <w:rPr>
          <w:rFonts w:ascii="Arial" w:eastAsia="Cambria" w:hAnsi="Arial" w:cs="Arial"/>
          <w:i/>
          <w:sz w:val="18"/>
          <w:szCs w:val="20"/>
        </w:rPr>
        <w:t xml:space="preserve">, da effettuarsi </w:t>
      </w:r>
      <w:r w:rsidR="00086510" w:rsidRPr="00FE4857">
        <w:rPr>
          <w:rFonts w:ascii="Arial" w:eastAsia="Cambria" w:hAnsi="Arial" w:cs="Arial"/>
          <w:i/>
          <w:sz w:val="18"/>
          <w:szCs w:val="20"/>
        </w:rPr>
        <w:t xml:space="preserve">entro 18 mesi dalla data di pubblicazione del Decreto di concessione su BURL e </w:t>
      </w:r>
      <w:r w:rsidRPr="00FE4857">
        <w:rPr>
          <w:rFonts w:ascii="Arial" w:eastAsia="Cambria" w:hAnsi="Arial" w:cs="Arial"/>
          <w:i/>
          <w:sz w:val="18"/>
          <w:szCs w:val="20"/>
        </w:rPr>
        <w:t>comunque non oltre il 30/06/2023</w:t>
      </w:r>
      <w:r w:rsidR="00880CE6" w:rsidRPr="00FE4857">
        <w:rPr>
          <w:rFonts w:ascii="Arial" w:eastAsia="Cambria" w:hAnsi="Arial" w:cs="Arial"/>
          <w:i/>
          <w:sz w:val="18"/>
          <w:szCs w:val="20"/>
        </w:rPr>
        <w:t>.</w:t>
      </w:r>
      <w:r w:rsidR="00C6400D" w:rsidRPr="00FE4857">
        <w:rPr>
          <w:rFonts w:ascii="Arial" w:eastAsia="Cambria" w:hAnsi="Arial" w:cs="Arial"/>
          <w:i/>
          <w:sz w:val="18"/>
          <w:szCs w:val="20"/>
        </w:rPr>
        <w:t xml:space="preserve"> </w:t>
      </w:r>
      <w:r w:rsidR="00987143" w:rsidRPr="00FE4857">
        <w:rPr>
          <w:rFonts w:ascii="Arial" w:eastAsia="Cambria" w:hAnsi="Arial" w:cs="Arial"/>
          <w:i/>
          <w:sz w:val="18"/>
          <w:szCs w:val="20"/>
        </w:rPr>
        <w:t>(</w:t>
      </w:r>
      <w:r w:rsidR="00ED7F29" w:rsidRPr="00FE4857">
        <w:rPr>
          <w:rFonts w:ascii="Arial" w:eastAsia="Cambria" w:hAnsi="Arial" w:cs="Arial"/>
          <w:i/>
          <w:sz w:val="18"/>
          <w:szCs w:val="20"/>
        </w:rPr>
        <w:t>N</w:t>
      </w:r>
      <w:r w:rsidR="00987143" w:rsidRPr="00FE4857">
        <w:rPr>
          <w:rFonts w:ascii="Arial" w:eastAsia="Cambria" w:hAnsi="Arial" w:cs="Arial"/>
          <w:i/>
          <w:sz w:val="18"/>
          <w:szCs w:val="20"/>
        </w:rPr>
        <w:t>el caso in cui la domanda afferisca a</w:t>
      </w:r>
      <w:r w:rsidR="00C6400D" w:rsidRPr="00FE4857">
        <w:rPr>
          <w:rFonts w:ascii="Arial" w:eastAsia="Cambria" w:hAnsi="Arial" w:cs="Arial"/>
          <w:i/>
          <w:sz w:val="18"/>
          <w:szCs w:val="20"/>
        </w:rPr>
        <w:t xml:space="preserve"> più interventi brevettuali l</w:t>
      </w:r>
      <w:r w:rsidR="00642315" w:rsidRPr="00FE4857">
        <w:rPr>
          <w:rFonts w:ascii="Arial" w:eastAsia="Cambria" w:hAnsi="Arial" w:cs="Arial"/>
          <w:i/>
          <w:sz w:val="18"/>
          <w:szCs w:val="20"/>
        </w:rPr>
        <w:t xml:space="preserve">a </w:t>
      </w:r>
      <w:r w:rsidR="00987143" w:rsidRPr="00FE4857">
        <w:rPr>
          <w:rFonts w:ascii="Arial" w:eastAsia="Cambria" w:hAnsi="Arial" w:cs="Arial"/>
          <w:i/>
          <w:sz w:val="18"/>
          <w:szCs w:val="20"/>
        </w:rPr>
        <w:t xml:space="preserve">rendicontazione complessiva del progetto deve essere presentata con un unico invio dopo la ricezione del rapporto di ricerca dell’ultimo brevetto in ordine temporale). </w:t>
      </w:r>
    </w:p>
    <w:p w14:paraId="61EF507E" w14:textId="77777777" w:rsidR="00FE4857" w:rsidRPr="00FE4857" w:rsidRDefault="00FE4857" w:rsidP="00FE4857">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4EFECA8" w14:textId="77777777" w:rsidR="00FE4857" w:rsidRPr="00FE4857" w:rsidRDefault="00FE4857" w:rsidP="00FE4857">
      <w:pPr>
        <w:autoSpaceDE w:val="0"/>
        <w:spacing w:before="60" w:after="60" w:line="276" w:lineRule="auto"/>
        <w:rPr>
          <w:rFonts w:ascii="Arial" w:eastAsia="Cambria" w:hAnsi="Arial" w:cs="Arial"/>
          <w:sz w:val="20"/>
          <w:szCs w:val="20"/>
        </w:rPr>
      </w:pPr>
    </w:p>
    <w:p w14:paraId="29FF80EC" w14:textId="3E3B470B" w:rsidR="00ED7F29" w:rsidRPr="00FE4857" w:rsidRDefault="00ED7F29" w:rsidP="00FE4857">
      <w:pPr>
        <w:autoSpaceDE w:val="0"/>
        <w:spacing w:before="60" w:after="60" w:line="276" w:lineRule="auto"/>
        <w:rPr>
          <w:rFonts w:ascii="Arial" w:eastAsia="Cambria" w:hAnsi="Arial" w:cs="Arial"/>
          <w:sz w:val="20"/>
          <w:szCs w:val="20"/>
        </w:rPr>
      </w:pPr>
      <w:r w:rsidRPr="00FE4857">
        <w:rPr>
          <w:rFonts w:ascii="Arial" w:eastAsia="Cambria" w:hAnsi="Arial" w:cs="Arial"/>
          <w:sz w:val="20"/>
          <w:szCs w:val="20"/>
        </w:rPr>
        <w:br w:type="page"/>
      </w:r>
    </w:p>
    <w:p w14:paraId="6C5712DE" w14:textId="53D36CBD" w:rsidR="00086510" w:rsidRPr="00FB53B1" w:rsidRDefault="00E742AE" w:rsidP="00FB53B1">
      <w:pPr>
        <w:autoSpaceDE w:val="0"/>
        <w:spacing w:before="60" w:after="60" w:line="276" w:lineRule="auto"/>
        <w:rPr>
          <w:rFonts w:ascii="Arial" w:eastAsia="Cambria" w:hAnsi="Arial" w:cs="Arial"/>
          <w:b/>
          <w:i/>
          <w:szCs w:val="20"/>
          <w:u w:val="single"/>
        </w:rPr>
      </w:pPr>
      <w:r w:rsidRPr="00FB53B1">
        <w:rPr>
          <w:rFonts w:ascii="Arial" w:eastAsia="Cambria" w:hAnsi="Arial" w:cs="Arial"/>
          <w:b/>
          <w:i/>
          <w:szCs w:val="20"/>
          <w:u w:val="single"/>
        </w:rPr>
        <w:lastRenderedPageBreak/>
        <w:t xml:space="preserve">Scheda </w:t>
      </w:r>
      <w:r w:rsidR="009357DD" w:rsidRPr="00FB53B1">
        <w:rPr>
          <w:rFonts w:ascii="Arial" w:eastAsia="Cambria" w:hAnsi="Arial" w:cs="Arial"/>
          <w:b/>
          <w:i/>
          <w:szCs w:val="20"/>
          <w:u w:val="single"/>
        </w:rPr>
        <w:t xml:space="preserve">da replicare per ogni </w:t>
      </w:r>
      <w:r w:rsidR="00987143" w:rsidRPr="00FB53B1">
        <w:rPr>
          <w:rFonts w:ascii="Arial" w:eastAsia="Cambria" w:hAnsi="Arial" w:cs="Arial"/>
          <w:b/>
          <w:i/>
          <w:szCs w:val="20"/>
          <w:u w:val="single"/>
        </w:rPr>
        <w:t xml:space="preserve">intervento brevettuale </w:t>
      </w:r>
      <w:r w:rsidR="00EB35B2" w:rsidRPr="00FB53B1">
        <w:rPr>
          <w:rFonts w:ascii="Arial" w:eastAsia="Cambria" w:hAnsi="Arial" w:cs="Arial"/>
          <w:b/>
          <w:i/>
          <w:szCs w:val="20"/>
          <w:u w:val="single"/>
        </w:rPr>
        <w:t>ricompreso nell</w:t>
      </w:r>
      <w:r w:rsidR="00A82ADA" w:rsidRPr="00FB53B1">
        <w:rPr>
          <w:rFonts w:ascii="Arial" w:eastAsia="Cambria" w:hAnsi="Arial" w:cs="Arial"/>
          <w:b/>
          <w:i/>
          <w:szCs w:val="20"/>
          <w:u w:val="single"/>
        </w:rPr>
        <w:t>a</w:t>
      </w:r>
      <w:r w:rsidR="00EB35B2" w:rsidRPr="00FB53B1">
        <w:rPr>
          <w:rFonts w:ascii="Arial" w:eastAsia="Cambria" w:hAnsi="Arial" w:cs="Arial"/>
          <w:b/>
          <w:i/>
          <w:szCs w:val="20"/>
          <w:u w:val="single"/>
        </w:rPr>
        <w:t xml:space="preserve"> stess</w:t>
      </w:r>
      <w:r w:rsidR="003C6B0A" w:rsidRPr="00FB53B1">
        <w:rPr>
          <w:rFonts w:ascii="Arial" w:eastAsia="Cambria" w:hAnsi="Arial" w:cs="Arial"/>
          <w:b/>
          <w:i/>
          <w:szCs w:val="20"/>
          <w:u w:val="single"/>
        </w:rPr>
        <w:t xml:space="preserve">a domanda di partecipazione </w:t>
      </w:r>
    </w:p>
    <w:p w14:paraId="53FB1C75" w14:textId="39880C1E" w:rsidR="00086510" w:rsidRPr="00FB53B1" w:rsidRDefault="00086510" w:rsidP="00FB53B1">
      <w:pPr>
        <w:autoSpaceDE w:val="0"/>
        <w:spacing w:before="60" w:after="60" w:line="276" w:lineRule="auto"/>
        <w:rPr>
          <w:rFonts w:ascii="Arial" w:eastAsia="Cambria" w:hAnsi="Arial" w:cs="Arial"/>
          <w:sz w:val="20"/>
          <w:szCs w:val="20"/>
        </w:rPr>
      </w:pPr>
    </w:p>
    <w:p w14:paraId="3345B6C3" w14:textId="77777777" w:rsidR="00042DAC" w:rsidRPr="00FB53B1" w:rsidRDefault="00042DAC" w:rsidP="00FB53B1">
      <w:pPr>
        <w:autoSpaceDE w:val="0"/>
        <w:spacing w:before="60" w:after="60" w:line="276" w:lineRule="auto"/>
        <w:rPr>
          <w:rFonts w:ascii="Arial" w:eastAsia="Cambria" w:hAnsi="Arial" w:cs="Arial"/>
          <w:sz w:val="20"/>
          <w:szCs w:val="20"/>
        </w:rPr>
      </w:pPr>
    </w:p>
    <w:p w14:paraId="0BAD7454" w14:textId="017A9F23" w:rsidR="00265927" w:rsidRPr="00FB53B1" w:rsidRDefault="00E742AE" w:rsidP="00FB53B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spacing w:before="60" w:after="60" w:line="276" w:lineRule="auto"/>
        <w:jc w:val="center"/>
        <w:rPr>
          <w:rFonts w:ascii="Arial" w:eastAsia="Cambria" w:hAnsi="Arial" w:cs="Arial"/>
          <w:b/>
          <w:sz w:val="32"/>
          <w:szCs w:val="20"/>
        </w:rPr>
      </w:pPr>
      <w:r w:rsidRPr="00FB53B1">
        <w:rPr>
          <w:rFonts w:ascii="Arial" w:eastAsia="Cambria" w:hAnsi="Arial" w:cs="Arial"/>
          <w:b/>
          <w:sz w:val="32"/>
          <w:szCs w:val="20"/>
        </w:rPr>
        <w:t>SCHEDA DI INTERVENTO BREVETTUALE</w:t>
      </w:r>
      <w:r w:rsidR="00B363C6" w:rsidRPr="00FB53B1">
        <w:rPr>
          <w:rFonts w:ascii="Arial" w:eastAsia="Cambria" w:hAnsi="Arial" w:cs="Arial"/>
          <w:b/>
          <w:sz w:val="32"/>
          <w:szCs w:val="20"/>
        </w:rPr>
        <w:t xml:space="preserve"> </w:t>
      </w:r>
      <w:r w:rsidR="00265927" w:rsidRPr="00FB53B1">
        <w:rPr>
          <w:rFonts w:ascii="Arial" w:eastAsia="Cambria" w:hAnsi="Arial" w:cs="Arial"/>
          <w:b/>
          <w:sz w:val="32"/>
          <w:szCs w:val="20"/>
        </w:rPr>
        <w:t>N. 1</w:t>
      </w:r>
    </w:p>
    <w:p w14:paraId="29ADF6CE" w14:textId="360CE67D" w:rsidR="003007F2" w:rsidRPr="00FB53B1" w:rsidRDefault="003007F2" w:rsidP="00FB53B1">
      <w:pPr>
        <w:autoSpaceDE w:val="0"/>
        <w:spacing w:before="60" w:after="60" w:line="276" w:lineRule="auto"/>
        <w:rPr>
          <w:rFonts w:ascii="Arial" w:eastAsia="Cambria" w:hAnsi="Arial" w:cs="Arial"/>
          <w:sz w:val="20"/>
          <w:szCs w:val="20"/>
        </w:rPr>
      </w:pPr>
    </w:p>
    <w:p w14:paraId="26756FBB" w14:textId="77777777" w:rsidR="00F11C0D" w:rsidRDefault="003007F2" w:rsidP="003C6B0A">
      <w:pPr>
        <w:suppressAutoHyphens/>
        <w:jc w:val="left"/>
        <w:rPr>
          <w:rFonts w:ascii="Arial" w:hAnsi="Arial" w:cs="Arial"/>
          <w:b/>
          <w:smallCaps/>
        </w:rPr>
      </w:pPr>
      <w:r>
        <w:rPr>
          <w:rFonts w:ascii="Arial" w:hAnsi="Arial" w:cs="Arial"/>
          <w:b/>
          <w:smallCaps/>
        </w:rPr>
        <w:t>I</w:t>
      </w:r>
      <w:r w:rsidR="00265927" w:rsidRPr="00E955D3">
        <w:rPr>
          <w:rFonts w:ascii="Arial" w:hAnsi="Arial" w:cs="Arial"/>
          <w:b/>
          <w:smallCaps/>
        </w:rPr>
        <w:t xml:space="preserve">ntervento richiesto </w:t>
      </w:r>
    </w:p>
    <w:p w14:paraId="1299B706" w14:textId="56EB930E" w:rsidR="003C6B0A" w:rsidRPr="00F11C0D" w:rsidRDefault="003C6B0A" w:rsidP="00F11C0D">
      <w:pPr>
        <w:autoSpaceDE w:val="0"/>
        <w:spacing w:before="60" w:after="60" w:line="276" w:lineRule="auto"/>
        <w:rPr>
          <w:rFonts w:ascii="Arial" w:eastAsia="Cambria" w:hAnsi="Arial" w:cs="Arial"/>
          <w:i/>
          <w:sz w:val="18"/>
          <w:szCs w:val="20"/>
        </w:rPr>
      </w:pPr>
      <w:r w:rsidRPr="00F11C0D">
        <w:rPr>
          <w:rFonts w:ascii="Arial" w:eastAsia="Cambria" w:hAnsi="Arial" w:cs="Arial"/>
          <w:i/>
          <w:sz w:val="18"/>
          <w:szCs w:val="20"/>
        </w:rPr>
        <w:t>(barrare una sola scelta)</w:t>
      </w:r>
    </w:p>
    <w:p w14:paraId="4B51D548" w14:textId="496E24F1" w:rsidR="00265927" w:rsidRPr="00F11C0D" w:rsidRDefault="00F11C0D" w:rsidP="00F11C0D">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265927" w:rsidRPr="00F11C0D">
        <w:rPr>
          <w:rFonts w:ascii="Arial" w:eastAsia="Cambria" w:hAnsi="Arial" w:cs="Arial"/>
          <w:sz w:val="20"/>
          <w:szCs w:val="20"/>
        </w:rPr>
        <w:t>nuovo brevetto europeo</w:t>
      </w:r>
    </w:p>
    <w:p w14:paraId="1D7002E7" w14:textId="04267259" w:rsidR="00265927" w:rsidRPr="00F11C0D" w:rsidRDefault="00F11C0D" w:rsidP="00F11C0D">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265927" w:rsidRPr="00F11C0D">
        <w:rPr>
          <w:rFonts w:ascii="Arial" w:eastAsia="Cambria" w:hAnsi="Arial" w:cs="Arial"/>
          <w:sz w:val="20"/>
          <w:szCs w:val="20"/>
        </w:rPr>
        <w:t>nuovo brevetto internazionale</w:t>
      </w:r>
    </w:p>
    <w:p w14:paraId="5C962418" w14:textId="18E9EA2C" w:rsidR="00265927" w:rsidRPr="00F11C0D" w:rsidRDefault="00F11C0D" w:rsidP="00F11C0D">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265927" w:rsidRPr="00F11C0D">
        <w:rPr>
          <w:rFonts w:ascii="Arial" w:eastAsia="Cambria" w:hAnsi="Arial" w:cs="Arial"/>
          <w:sz w:val="20"/>
          <w:szCs w:val="20"/>
        </w:rPr>
        <w:t xml:space="preserve">estensione a livello europeo </w:t>
      </w:r>
    </w:p>
    <w:p w14:paraId="4DBDF35D" w14:textId="221DD0D4" w:rsidR="00265927" w:rsidRPr="00F11C0D" w:rsidRDefault="00F11C0D" w:rsidP="00F11C0D">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265927" w:rsidRPr="00F11C0D">
        <w:rPr>
          <w:rFonts w:ascii="Arial" w:eastAsia="Cambria" w:hAnsi="Arial" w:cs="Arial"/>
          <w:sz w:val="20"/>
          <w:szCs w:val="20"/>
        </w:rPr>
        <w:t xml:space="preserve">estensione a livello internazionale </w:t>
      </w:r>
    </w:p>
    <w:p w14:paraId="05B78A2B" w14:textId="77777777" w:rsidR="00766353" w:rsidRPr="00F11C0D" w:rsidRDefault="00766353" w:rsidP="00F11C0D">
      <w:pPr>
        <w:autoSpaceDE w:val="0"/>
        <w:spacing w:before="60" w:after="60" w:line="276" w:lineRule="auto"/>
        <w:rPr>
          <w:rFonts w:ascii="Arial" w:eastAsia="Cambria" w:hAnsi="Arial" w:cs="Arial"/>
          <w:sz w:val="20"/>
          <w:szCs w:val="20"/>
        </w:rPr>
      </w:pPr>
    </w:p>
    <w:p w14:paraId="353D6869" w14:textId="2790563D" w:rsidR="00265927" w:rsidRPr="00F11C0D" w:rsidRDefault="00265927" w:rsidP="00E955D3">
      <w:pPr>
        <w:suppressAutoHyphens/>
        <w:jc w:val="left"/>
        <w:rPr>
          <w:rFonts w:ascii="Arial" w:hAnsi="Arial" w:cs="Arial"/>
          <w:b/>
          <w:smallCaps/>
        </w:rPr>
      </w:pPr>
      <w:r w:rsidRPr="00E955D3">
        <w:rPr>
          <w:rFonts w:ascii="Arial" w:hAnsi="Arial" w:cs="Arial"/>
          <w:b/>
          <w:smallCaps/>
        </w:rPr>
        <w:t>Iter di brevettazione</w:t>
      </w:r>
      <w:r w:rsidR="003C6B0A">
        <w:rPr>
          <w:rFonts w:ascii="Arial" w:hAnsi="Arial" w:cs="Arial"/>
          <w:b/>
          <w:smallCaps/>
        </w:rPr>
        <w:t xml:space="preserve"> </w:t>
      </w:r>
    </w:p>
    <w:p w14:paraId="31E7A7AA" w14:textId="77777777" w:rsidR="00F11C0D" w:rsidRPr="00F11C0D" w:rsidRDefault="00F11C0D" w:rsidP="00F11C0D">
      <w:pPr>
        <w:autoSpaceDE w:val="0"/>
        <w:spacing w:before="60" w:after="60" w:line="276" w:lineRule="auto"/>
        <w:rPr>
          <w:rFonts w:ascii="Arial" w:eastAsia="Cambria" w:hAnsi="Arial" w:cs="Arial"/>
          <w:i/>
          <w:sz w:val="18"/>
          <w:szCs w:val="20"/>
        </w:rPr>
      </w:pPr>
      <w:r w:rsidRPr="00F11C0D">
        <w:rPr>
          <w:rFonts w:ascii="Arial" w:eastAsia="Cambria" w:hAnsi="Arial" w:cs="Arial"/>
          <w:i/>
          <w:sz w:val="18"/>
          <w:szCs w:val="20"/>
        </w:rPr>
        <w:t>(barrare una sola scelta)</w:t>
      </w:r>
    </w:p>
    <w:p w14:paraId="0B2E1054" w14:textId="62E1714B" w:rsidR="00265927" w:rsidRPr="00F11C0D" w:rsidRDefault="00F11C0D" w:rsidP="00F11C0D">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265927" w:rsidRPr="00F11C0D">
        <w:rPr>
          <w:rFonts w:ascii="Arial" w:eastAsia="Cambria" w:hAnsi="Arial" w:cs="Arial"/>
          <w:sz w:val="20"/>
          <w:szCs w:val="20"/>
        </w:rPr>
        <w:t xml:space="preserve">depositato </w:t>
      </w:r>
    </w:p>
    <w:p w14:paraId="615474A7" w14:textId="08249A52" w:rsidR="00236210" w:rsidRPr="00F11C0D" w:rsidRDefault="00F11C0D" w:rsidP="00F11C0D">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265927" w:rsidRPr="00F11C0D">
        <w:rPr>
          <w:rFonts w:ascii="Arial" w:eastAsia="Cambria" w:hAnsi="Arial" w:cs="Arial"/>
          <w:sz w:val="20"/>
          <w:szCs w:val="20"/>
        </w:rPr>
        <w:t>non depositato</w:t>
      </w:r>
    </w:p>
    <w:p w14:paraId="7E17691B" w14:textId="77777777" w:rsidR="00236210" w:rsidRPr="00F11C0D" w:rsidRDefault="00236210" w:rsidP="00F11C0D">
      <w:pPr>
        <w:autoSpaceDE w:val="0"/>
        <w:spacing w:before="60" w:after="60" w:line="276" w:lineRule="auto"/>
        <w:rPr>
          <w:rFonts w:ascii="Arial" w:eastAsia="Cambria" w:hAnsi="Arial" w:cs="Arial"/>
          <w:sz w:val="20"/>
          <w:szCs w:val="20"/>
        </w:rPr>
      </w:pPr>
    </w:p>
    <w:p w14:paraId="03256FD3" w14:textId="2D3DA917" w:rsidR="00236210" w:rsidRPr="00F11C0D" w:rsidRDefault="00236210" w:rsidP="00F11C0D">
      <w:pPr>
        <w:autoSpaceDE w:val="0"/>
        <w:spacing w:before="60" w:after="60" w:line="276" w:lineRule="auto"/>
        <w:rPr>
          <w:rFonts w:ascii="Arial" w:eastAsia="Cambria" w:hAnsi="Arial" w:cs="Arial"/>
          <w:i/>
          <w:sz w:val="20"/>
          <w:szCs w:val="20"/>
        </w:rPr>
      </w:pPr>
      <w:r w:rsidRPr="00F11C0D">
        <w:rPr>
          <w:rFonts w:ascii="Arial" w:eastAsia="Cambria" w:hAnsi="Arial" w:cs="Arial"/>
          <w:i/>
          <w:sz w:val="20"/>
          <w:szCs w:val="20"/>
        </w:rPr>
        <w:t>Se la domanda di estensione non è stata ancora depositata, indicare se il brevetto presso UiBM è stato:</w:t>
      </w:r>
    </w:p>
    <w:p w14:paraId="4E3FAE6B" w14:textId="7863C218" w:rsidR="00236210" w:rsidRPr="00F11C0D" w:rsidRDefault="00F11C0D" w:rsidP="00F11C0D">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236210" w:rsidRPr="00F11C0D">
        <w:rPr>
          <w:rFonts w:ascii="Arial" w:eastAsia="Cambria" w:hAnsi="Arial" w:cs="Arial"/>
          <w:sz w:val="20"/>
          <w:szCs w:val="20"/>
        </w:rPr>
        <w:t xml:space="preserve">depositato </w:t>
      </w:r>
    </w:p>
    <w:p w14:paraId="7C13249F" w14:textId="62613735" w:rsidR="00236210" w:rsidRPr="00F11C0D" w:rsidRDefault="00F11C0D" w:rsidP="00F11C0D">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236210" w:rsidRPr="00F11C0D">
        <w:rPr>
          <w:rFonts w:ascii="Arial" w:eastAsia="Cambria" w:hAnsi="Arial" w:cs="Arial"/>
          <w:sz w:val="20"/>
          <w:szCs w:val="20"/>
        </w:rPr>
        <w:t>non depositato</w:t>
      </w:r>
    </w:p>
    <w:p w14:paraId="15EFCF19" w14:textId="366A9A93" w:rsidR="00086510" w:rsidRPr="00F11C0D" w:rsidRDefault="00086510" w:rsidP="00F11C0D">
      <w:pPr>
        <w:autoSpaceDE w:val="0"/>
        <w:spacing w:before="60" w:after="60" w:line="276" w:lineRule="auto"/>
        <w:rPr>
          <w:rFonts w:ascii="Arial" w:eastAsia="Cambria" w:hAnsi="Arial" w:cs="Arial"/>
          <w:sz w:val="20"/>
          <w:szCs w:val="20"/>
        </w:rPr>
      </w:pPr>
    </w:p>
    <w:p w14:paraId="6D8C12EF" w14:textId="325F87F7" w:rsidR="00265927" w:rsidRPr="00E955D3" w:rsidRDefault="00265927" w:rsidP="00E955D3">
      <w:pPr>
        <w:suppressAutoHyphens/>
        <w:jc w:val="left"/>
        <w:rPr>
          <w:rFonts w:ascii="Arial" w:hAnsi="Arial" w:cs="Arial"/>
          <w:b/>
          <w:smallCaps/>
        </w:rPr>
      </w:pPr>
      <w:r w:rsidRPr="00E955D3">
        <w:rPr>
          <w:rFonts w:ascii="Arial" w:hAnsi="Arial" w:cs="Arial"/>
          <w:b/>
          <w:smallCaps/>
        </w:rPr>
        <w:t>Numero identificativo del brevetto</w:t>
      </w:r>
    </w:p>
    <w:p w14:paraId="76EF157A" w14:textId="0F4FCE9B" w:rsidR="00086510" w:rsidRPr="00F11C0D" w:rsidRDefault="00265927" w:rsidP="00F11C0D">
      <w:pPr>
        <w:autoSpaceDE w:val="0"/>
        <w:spacing w:before="60" w:after="60" w:line="276" w:lineRule="auto"/>
        <w:rPr>
          <w:rFonts w:ascii="Arial" w:eastAsia="Cambria" w:hAnsi="Arial" w:cs="Arial"/>
          <w:i/>
          <w:sz w:val="18"/>
          <w:szCs w:val="20"/>
        </w:rPr>
      </w:pPr>
      <w:r w:rsidRPr="00F11C0D">
        <w:rPr>
          <w:rFonts w:ascii="Arial" w:eastAsia="Cambria" w:hAnsi="Arial" w:cs="Arial"/>
          <w:i/>
          <w:sz w:val="18"/>
          <w:szCs w:val="20"/>
        </w:rPr>
        <w:t>(</w:t>
      </w:r>
      <w:r w:rsidR="003007F2" w:rsidRPr="00F11C0D">
        <w:rPr>
          <w:rFonts w:ascii="Arial" w:eastAsia="Cambria" w:hAnsi="Arial" w:cs="Arial"/>
          <w:i/>
          <w:sz w:val="18"/>
          <w:szCs w:val="20"/>
        </w:rPr>
        <w:t>s</w:t>
      </w:r>
      <w:r w:rsidRPr="00F11C0D">
        <w:rPr>
          <w:rFonts w:ascii="Arial" w:eastAsia="Cambria" w:hAnsi="Arial" w:cs="Arial"/>
          <w:i/>
          <w:sz w:val="18"/>
          <w:szCs w:val="20"/>
        </w:rPr>
        <w:t>olo per i brevetti già depositati)</w:t>
      </w:r>
      <w:r w:rsidRPr="00F11C0D">
        <w:rPr>
          <w:rFonts w:ascii="Arial" w:eastAsia="Cambria" w:hAnsi="Arial" w:cs="Arial"/>
          <w:i/>
          <w:sz w:val="18"/>
          <w:szCs w:val="20"/>
        </w:rPr>
        <w:tab/>
      </w:r>
    </w:p>
    <w:p w14:paraId="57107426" w14:textId="77777777" w:rsidR="00F11C0D" w:rsidRPr="00FE4857" w:rsidRDefault="00F11C0D" w:rsidP="00F11C0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D44B69D" w14:textId="77777777" w:rsidR="00F11C0D" w:rsidRPr="00FE4857" w:rsidRDefault="00F11C0D" w:rsidP="00F11C0D">
      <w:pPr>
        <w:autoSpaceDE w:val="0"/>
        <w:spacing w:before="60" w:after="60" w:line="276" w:lineRule="auto"/>
        <w:rPr>
          <w:rFonts w:ascii="Arial" w:eastAsia="Cambria" w:hAnsi="Arial" w:cs="Arial"/>
          <w:sz w:val="20"/>
          <w:szCs w:val="20"/>
        </w:rPr>
      </w:pPr>
    </w:p>
    <w:p w14:paraId="48362165" w14:textId="4EF8D3F9" w:rsidR="00840244" w:rsidRPr="00F11C0D" w:rsidRDefault="002B2889" w:rsidP="005E640A">
      <w:pPr>
        <w:suppressAutoHyphens/>
        <w:jc w:val="left"/>
        <w:rPr>
          <w:rFonts w:ascii="Arial" w:hAnsi="Arial" w:cs="Arial"/>
          <w:b/>
          <w:smallCaps/>
        </w:rPr>
      </w:pPr>
      <w:r w:rsidRPr="005E640A">
        <w:rPr>
          <w:rFonts w:ascii="Arial" w:hAnsi="Arial" w:cs="Arial"/>
          <w:b/>
          <w:smallCaps/>
        </w:rPr>
        <w:t>Titolo</w:t>
      </w:r>
      <w:r w:rsidR="004C6411" w:rsidRPr="005E640A">
        <w:rPr>
          <w:rFonts w:ascii="Arial" w:hAnsi="Arial" w:cs="Arial"/>
          <w:b/>
          <w:smallCaps/>
        </w:rPr>
        <w:t xml:space="preserve"> </w:t>
      </w:r>
      <w:r w:rsidRPr="005E640A">
        <w:rPr>
          <w:rFonts w:ascii="Arial" w:hAnsi="Arial" w:cs="Arial"/>
          <w:b/>
          <w:smallCaps/>
        </w:rPr>
        <w:t>del brevetto</w:t>
      </w:r>
    </w:p>
    <w:p w14:paraId="25E8BF86" w14:textId="63A6F369" w:rsidR="00F50DEA" w:rsidRPr="00C73821" w:rsidRDefault="002B2889" w:rsidP="00C73821">
      <w:pPr>
        <w:autoSpaceDE w:val="0"/>
        <w:spacing w:before="60" w:after="60" w:line="276" w:lineRule="auto"/>
        <w:rPr>
          <w:rFonts w:ascii="Arial" w:eastAsia="Cambria" w:hAnsi="Arial" w:cs="Arial"/>
          <w:i/>
          <w:sz w:val="18"/>
          <w:szCs w:val="20"/>
        </w:rPr>
      </w:pPr>
      <w:r w:rsidRPr="00C73821">
        <w:rPr>
          <w:rFonts w:ascii="Arial" w:eastAsia="Cambria" w:hAnsi="Arial" w:cs="Arial"/>
          <w:i/>
          <w:sz w:val="18"/>
          <w:szCs w:val="20"/>
        </w:rPr>
        <w:t xml:space="preserve">Nel caso di brevetto non ancora depositato, fornire </w:t>
      </w:r>
      <w:r w:rsidR="00C6400D" w:rsidRPr="00C73821">
        <w:rPr>
          <w:rFonts w:ascii="Arial" w:eastAsia="Cambria" w:hAnsi="Arial" w:cs="Arial"/>
          <w:i/>
          <w:sz w:val="18"/>
          <w:szCs w:val="20"/>
        </w:rPr>
        <w:t xml:space="preserve">un titolo indicativo </w:t>
      </w:r>
      <w:r w:rsidRPr="00C73821">
        <w:rPr>
          <w:rFonts w:ascii="Arial" w:eastAsia="Cambria" w:hAnsi="Arial" w:cs="Arial"/>
          <w:i/>
          <w:sz w:val="18"/>
          <w:szCs w:val="20"/>
        </w:rPr>
        <w:t>tal</w:t>
      </w:r>
      <w:r w:rsidR="008A6A7F" w:rsidRPr="00C73821">
        <w:rPr>
          <w:rFonts w:ascii="Arial" w:eastAsia="Cambria" w:hAnsi="Arial" w:cs="Arial"/>
          <w:i/>
          <w:sz w:val="18"/>
          <w:szCs w:val="20"/>
        </w:rPr>
        <w:t>e</w:t>
      </w:r>
      <w:r w:rsidRPr="00C73821">
        <w:rPr>
          <w:rFonts w:ascii="Arial" w:eastAsia="Cambria" w:hAnsi="Arial" w:cs="Arial"/>
          <w:i/>
          <w:sz w:val="18"/>
          <w:szCs w:val="20"/>
        </w:rPr>
        <w:t xml:space="preserve"> da non compromettere il requisito di novità</w:t>
      </w:r>
    </w:p>
    <w:p w14:paraId="04A6C50E" w14:textId="77777777" w:rsidR="00F11C0D" w:rsidRPr="00FE4857" w:rsidRDefault="00F11C0D" w:rsidP="00F11C0D">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F98E120" w14:textId="77777777" w:rsidR="00766353" w:rsidRDefault="00766353" w:rsidP="005E640A">
      <w:pPr>
        <w:suppressAutoHyphens/>
        <w:jc w:val="left"/>
        <w:rPr>
          <w:rFonts w:ascii="Arial" w:hAnsi="Arial" w:cs="Arial"/>
        </w:rPr>
      </w:pPr>
    </w:p>
    <w:p w14:paraId="7AC4309A" w14:textId="17A7505B" w:rsidR="004520A9" w:rsidRPr="007B0B6F" w:rsidRDefault="004520A9" w:rsidP="004520A9">
      <w:pPr>
        <w:suppressAutoHyphens/>
        <w:jc w:val="left"/>
        <w:rPr>
          <w:rFonts w:ascii="Arial" w:hAnsi="Arial" w:cs="Arial"/>
          <w:b/>
          <w:smallCaps/>
        </w:rPr>
      </w:pPr>
      <w:r w:rsidRPr="007B0B6F">
        <w:rPr>
          <w:rFonts w:ascii="Arial" w:hAnsi="Arial" w:cs="Arial"/>
          <w:b/>
          <w:smallCaps/>
        </w:rPr>
        <w:t xml:space="preserve">Data </w:t>
      </w:r>
      <w:r w:rsidR="00F82AFF">
        <w:rPr>
          <w:rFonts w:ascii="Arial" w:hAnsi="Arial" w:cs="Arial"/>
          <w:b/>
          <w:smallCaps/>
        </w:rPr>
        <w:t xml:space="preserve">di </w:t>
      </w:r>
      <w:r>
        <w:rPr>
          <w:rFonts w:ascii="Arial" w:hAnsi="Arial" w:cs="Arial"/>
          <w:b/>
          <w:smallCaps/>
        </w:rPr>
        <w:t>avvio dell’intervento</w:t>
      </w:r>
      <w:r w:rsidRPr="007B0B6F">
        <w:rPr>
          <w:rFonts w:ascii="Arial" w:hAnsi="Arial" w:cs="Arial"/>
          <w:b/>
          <w:smallCaps/>
        </w:rPr>
        <w:t xml:space="preserve"> </w:t>
      </w:r>
      <w:r w:rsidR="008A6A7F">
        <w:rPr>
          <w:rFonts w:ascii="Arial" w:hAnsi="Arial" w:cs="Arial"/>
          <w:b/>
          <w:smallCaps/>
        </w:rPr>
        <w:t>brevettuale</w:t>
      </w:r>
    </w:p>
    <w:p w14:paraId="47E3F886" w14:textId="1C69CE43" w:rsidR="00F50DEA" w:rsidRPr="00C73821" w:rsidRDefault="008A6A7F" w:rsidP="00C73821">
      <w:pPr>
        <w:autoSpaceDE w:val="0"/>
        <w:spacing w:before="60" w:after="60" w:line="276" w:lineRule="auto"/>
        <w:rPr>
          <w:rFonts w:ascii="Arial" w:eastAsia="Cambria" w:hAnsi="Arial" w:cs="Arial"/>
          <w:i/>
          <w:sz w:val="18"/>
          <w:szCs w:val="20"/>
        </w:rPr>
      </w:pPr>
      <w:r w:rsidRPr="00C73821">
        <w:rPr>
          <w:rFonts w:ascii="Arial" w:eastAsia="Cambria" w:hAnsi="Arial" w:cs="Arial"/>
          <w:i/>
          <w:sz w:val="18"/>
          <w:szCs w:val="20"/>
        </w:rPr>
        <w:t>Indicare la data prevista di avvio delle attività preliminari alla presentazione della domanda di nuovo brevetto o di estensione. Si specifica che la data di decorrenza per la nuova domanda di brevetto o estensione è il 29/03/2021</w:t>
      </w:r>
      <w:r w:rsidR="00D949DF" w:rsidRPr="00C73821">
        <w:rPr>
          <w:rFonts w:ascii="Arial" w:eastAsia="Cambria" w:hAnsi="Arial" w:cs="Arial"/>
          <w:i/>
          <w:sz w:val="18"/>
          <w:szCs w:val="20"/>
        </w:rPr>
        <w:t xml:space="preserve"> e che l</w:t>
      </w:r>
      <w:r w:rsidRPr="00C73821">
        <w:rPr>
          <w:rFonts w:ascii="Arial" w:eastAsia="Cambria" w:hAnsi="Arial" w:cs="Arial"/>
          <w:i/>
          <w:sz w:val="18"/>
          <w:szCs w:val="20"/>
        </w:rPr>
        <w:t>a domanda di brevetto oggetto d</w:t>
      </w:r>
      <w:r w:rsidR="00D949DF" w:rsidRPr="00C73821">
        <w:rPr>
          <w:rFonts w:ascii="Arial" w:eastAsia="Cambria" w:hAnsi="Arial" w:cs="Arial"/>
          <w:i/>
          <w:sz w:val="18"/>
          <w:szCs w:val="20"/>
        </w:rPr>
        <w:t>i</w:t>
      </w:r>
      <w:r w:rsidR="007F4F49" w:rsidRPr="00C73821">
        <w:rPr>
          <w:rFonts w:ascii="Arial" w:eastAsia="Cambria" w:hAnsi="Arial" w:cs="Arial"/>
          <w:i/>
          <w:sz w:val="18"/>
          <w:szCs w:val="20"/>
        </w:rPr>
        <w:t xml:space="preserve"> </w:t>
      </w:r>
      <w:r w:rsidRPr="00C73821">
        <w:rPr>
          <w:rFonts w:ascii="Arial" w:eastAsia="Cambria" w:hAnsi="Arial" w:cs="Arial"/>
          <w:i/>
          <w:sz w:val="18"/>
          <w:szCs w:val="20"/>
        </w:rPr>
        <w:t xml:space="preserve">estensione deve essere depositata presso lo UiBM </w:t>
      </w:r>
      <w:r w:rsidR="007F4F49" w:rsidRPr="00C73821">
        <w:rPr>
          <w:rFonts w:ascii="Arial" w:eastAsia="Cambria" w:hAnsi="Arial" w:cs="Arial"/>
          <w:i/>
          <w:sz w:val="18"/>
          <w:szCs w:val="20"/>
        </w:rPr>
        <w:t xml:space="preserve">a partire dai </w:t>
      </w:r>
      <w:r w:rsidRPr="00C73821">
        <w:rPr>
          <w:rFonts w:ascii="Arial" w:eastAsia="Cambria" w:hAnsi="Arial" w:cs="Arial"/>
          <w:i/>
          <w:sz w:val="18"/>
          <w:szCs w:val="20"/>
        </w:rPr>
        <w:t>12 mesi antecedenti</w:t>
      </w:r>
      <w:r w:rsidR="00D949DF" w:rsidRPr="00C73821">
        <w:rPr>
          <w:rFonts w:ascii="Arial" w:eastAsia="Cambria" w:hAnsi="Arial" w:cs="Arial"/>
          <w:i/>
          <w:sz w:val="18"/>
          <w:szCs w:val="20"/>
        </w:rPr>
        <w:t>,</w:t>
      </w:r>
      <w:r w:rsidRPr="00C73821">
        <w:rPr>
          <w:rFonts w:ascii="Arial" w:eastAsia="Cambria" w:hAnsi="Arial" w:cs="Arial"/>
          <w:i/>
          <w:sz w:val="18"/>
          <w:szCs w:val="20"/>
        </w:rPr>
        <w:t xml:space="preserve"> ossia dal 29 marzo 2020</w:t>
      </w:r>
      <w:r w:rsidR="00A123EE" w:rsidRPr="00C73821">
        <w:rPr>
          <w:rFonts w:ascii="Arial" w:eastAsia="Cambria" w:hAnsi="Arial" w:cs="Arial"/>
          <w:i/>
          <w:sz w:val="18"/>
          <w:szCs w:val="20"/>
        </w:rPr>
        <w:t>.</w:t>
      </w:r>
    </w:p>
    <w:p w14:paraId="51C767D0" w14:textId="77777777" w:rsidR="00C73821" w:rsidRPr="00FE4857" w:rsidRDefault="00C73821" w:rsidP="00C7382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9E67C03" w14:textId="77777777" w:rsidR="00C73821" w:rsidRDefault="00C73821" w:rsidP="00C73821">
      <w:pPr>
        <w:suppressAutoHyphens/>
        <w:jc w:val="left"/>
        <w:rPr>
          <w:rFonts w:ascii="Arial" w:hAnsi="Arial" w:cs="Arial"/>
        </w:rPr>
      </w:pPr>
    </w:p>
    <w:p w14:paraId="0705E831" w14:textId="3BC416A7" w:rsidR="00F50DEA" w:rsidRPr="00766353" w:rsidRDefault="00EB35B2" w:rsidP="00F11C0D">
      <w:pPr>
        <w:suppressAutoHyphens/>
        <w:jc w:val="left"/>
        <w:rPr>
          <w:rFonts w:ascii="Arial" w:hAnsi="Arial" w:cs="Arial"/>
          <w:b/>
          <w:smallCaps/>
        </w:rPr>
      </w:pPr>
      <w:r w:rsidRPr="00F42603">
        <w:rPr>
          <w:rFonts w:ascii="Arial" w:hAnsi="Arial" w:cs="Arial"/>
          <w:b/>
          <w:smallCaps/>
        </w:rPr>
        <w:t xml:space="preserve">Data prevista di </w:t>
      </w:r>
      <w:r w:rsidR="00F42603" w:rsidRPr="001338BA">
        <w:rPr>
          <w:rFonts w:ascii="Arial" w:hAnsi="Arial" w:cs="Arial"/>
          <w:b/>
          <w:smallCaps/>
        </w:rPr>
        <w:t xml:space="preserve">ricezione del rapporto di </w:t>
      </w:r>
      <w:r w:rsidR="00F42603" w:rsidRPr="00C62E6D">
        <w:rPr>
          <w:rFonts w:ascii="Arial" w:hAnsi="Arial" w:cs="Arial"/>
          <w:b/>
          <w:smallCaps/>
        </w:rPr>
        <w:t>ricerca</w:t>
      </w:r>
      <w:r w:rsidR="0049003C" w:rsidRPr="00C62E6D">
        <w:rPr>
          <w:rFonts w:ascii="Arial" w:hAnsi="Arial" w:cs="Arial"/>
          <w:b/>
          <w:smallCaps/>
        </w:rPr>
        <w:t xml:space="preserve"> (data massima 30/06/2023)</w:t>
      </w:r>
    </w:p>
    <w:p w14:paraId="0764F9A9" w14:textId="77777777" w:rsidR="00C73821" w:rsidRPr="00FE4857" w:rsidRDefault="00C73821" w:rsidP="00C73821">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7CA8B61" w14:textId="77777777" w:rsidR="00C73821" w:rsidRDefault="00C73821" w:rsidP="00C73821">
      <w:pPr>
        <w:suppressAutoHyphens/>
        <w:jc w:val="left"/>
        <w:rPr>
          <w:rFonts w:ascii="Arial" w:hAnsi="Arial" w:cs="Arial"/>
        </w:rPr>
      </w:pPr>
    </w:p>
    <w:p w14:paraId="598F966D" w14:textId="77777777" w:rsidR="00F50DEA" w:rsidRPr="00C73821" w:rsidRDefault="00F50DEA" w:rsidP="00C73821">
      <w:pPr>
        <w:suppressAutoHyphens/>
        <w:jc w:val="left"/>
        <w:rPr>
          <w:rFonts w:ascii="Arial" w:hAnsi="Arial" w:cs="Arial"/>
        </w:rPr>
      </w:pPr>
      <w:r w:rsidRPr="00C73821">
        <w:rPr>
          <w:rFonts w:ascii="Arial" w:hAnsi="Arial" w:cs="Arial"/>
        </w:rPr>
        <w:br w:type="page"/>
      </w:r>
    </w:p>
    <w:p w14:paraId="251E4181" w14:textId="0F9B69C9" w:rsidR="0059098F" w:rsidRDefault="002B2889" w:rsidP="005E640A">
      <w:pPr>
        <w:suppressAutoHyphens/>
        <w:jc w:val="left"/>
        <w:rPr>
          <w:rFonts w:ascii="Arial" w:hAnsi="Arial" w:cs="Arial"/>
          <w:b/>
          <w:smallCaps/>
        </w:rPr>
      </w:pPr>
      <w:r w:rsidRPr="00F11C0D">
        <w:rPr>
          <w:rFonts w:ascii="Arial" w:hAnsi="Arial" w:cs="Arial"/>
          <w:b/>
          <w:smallCaps/>
        </w:rPr>
        <w:lastRenderedPageBreak/>
        <w:t>D</w:t>
      </w:r>
      <w:r w:rsidRPr="005E640A">
        <w:rPr>
          <w:rFonts w:ascii="Arial" w:hAnsi="Arial" w:cs="Arial"/>
          <w:b/>
          <w:smallCaps/>
        </w:rPr>
        <w:t>escrizione</w:t>
      </w:r>
      <w:r w:rsidR="004C6411" w:rsidRPr="005E640A">
        <w:rPr>
          <w:rFonts w:ascii="Arial" w:hAnsi="Arial" w:cs="Arial"/>
          <w:b/>
          <w:smallCaps/>
        </w:rPr>
        <w:t xml:space="preserve"> del brevetto</w:t>
      </w:r>
    </w:p>
    <w:p w14:paraId="5835FB77" w14:textId="77777777" w:rsidR="00042DAC" w:rsidRPr="00042DAC" w:rsidRDefault="00042DAC" w:rsidP="005E640A">
      <w:pPr>
        <w:suppressAutoHyphens/>
        <w:jc w:val="left"/>
        <w:rPr>
          <w:rFonts w:ascii="Arial" w:hAnsi="Arial" w:cs="Arial"/>
          <w:b/>
          <w:smallCaps/>
        </w:rPr>
      </w:pPr>
    </w:p>
    <w:p w14:paraId="67B910D8" w14:textId="345AA20B" w:rsidR="00840244" w:rsidRPr="00EF1FED" w:rsidRDefault="00EF1FED" w:rsidP="00EF1FED">
      <w:pPr>
        <w:suppressAutoHyphens/>
        <w:rPr>
          <w:rFonts w:ascii="Arial" w:hAnsi="Arial" w:cs="Arial"/>
          <w:b/>
          <w:sz w:val="20"/>
        </w:rPr>
      </w:pPr>
      <w:r>
        <w:rPr>
          <w:rFonts w:ascii="Arial" w:hAnsi="Arial" w:cs="Arial"/>
          <w:b/>
          <w:sz w:val="20"/>
        </w:rPr>
        <w:t xml:space="preserve">1. </w:t>
      </w:r>
      <w:r w:rsidR="001A57EA" w:rsidRPr="00EF1FED">
        <w:rPr>
          <w:rFonts w:ascii="Arial" w:hAnsi="Arial" w:cs="Arial"/>
          <w:b/>
          <w:sz w:val="20"/>
        </w:rPr>
        <w:t xml:space="preserve">Descrivere </w:t>
      </w:r>
      <w:r w:rsidR="002B2889" w:rsidRPr="00EF1FED">
        <w:rPr>
          <w:rFonts w:ascii="Arial" w:hAnsi="Arial" w:cs="Arial"/>
          <w:b/>
          <w:sz w:val="20"/>
        </w:rPr>
        <w:t>i contenuti del bre</w:t>
      </w:r>
      <w:r w:rsidR="006A5F22" w:rsidRPr="00EF1FED">
        <w:rPr>
          <w:rFonts w:ascii="Arial" w:hAnsi="Arial" w:cs="Arial"/>
          <w:b/>
          <w:sz w:val="20"/>
        </w:rPr>
        <w:t xml:space="preserve">vetto proposto. </w:t>
      </w:r>
    </w:p>
    <w:p w14:paraId="18B6BCCB" w14:textId="6E5926D2" w:rsidR="00F50DEA" w:rsidRPr="00EF1FED" w:rsidRDefault="006A5F22" w:rsidP="00EF1FED">
      <w:pPr>
        <w:autoSpaceDE w:val="0"/>
        <w:spacing w:before="60" w:after="60" w:line="276" w:lineRule="auto"/>
        <w:rPr>
          <w:rFonts w:ascii="Arial" w:eastAsia="Cambria" w:hAnsi="Arial" w:cs="Arial"/>
          <w:i/>
          <w:sz w:val="18"/>
          <w:szCs w:val="20"/>
        </w:rPr>
      </w:pPr>
      <w:r w:rsidRPr="00EF1FED">
        <w:rPr>
          <w:rFonts w:ascii="Arial" w:eastAsia="Cambria" w:hAnsi="Arial" w:cs="Arial"/>
          <w:i/>
          <w:sz w:val="18"/>
          <w:szCs w:val="20"/>
        </w:rPr>
        <w:t>Nel caso di bre</w:t>
      </w:r>
      <w:r w:rsidR="002B2889" w:rsidRPr="00EF1FED">
        <w:rPr>
          <w:rFonts w:ascii="Arial" w:eastAsia="Cambria" w:hAnsi="Arial" w:cs="Arial"/>
          <w:i/>
          <w:sz w:val="18"/>
          <w:szCs w:val="20"/>
        </w:rPr>
        <w:t>vett</w:t>
      </w:r>
      <w:r w:rsidRPr="00EF1FED">
        <w:rPr>
          <w:rFonts w:ascii="Arial" w:eastAsia="Cambria" w:hAnsi="Arial" w:cs="Arial"/>
          <w:i/>
          <w:sz w:val="18"/>
          <w:szCs w:val="20"/>
        </w:rPr>
        <w:t>o non ancora depositato, forni</w:t>
      </w:r>
      <w:r w:rsidR="002B2889" w:rsidRPr="00EF1FED">
        <w:rPr>
          <w:rFonts w:ascii="Arial" w:eastAsia="Cambria" w:hAnsi="Arial" w:cs="Arial"/>
          <w:i/>
          <w:sz w:val="18"/>
          <w:szCs w:val="20"/>
        </w:rPr>
        <w:t>re indicazioni descrittive</w:t>
      </w:r>
      <w:r w:rsidR="00B363C6" w:rsidRPr="00EF1FED">
        <w:rPr>
          <w:rFonts w:ascii="Arial" w:eastAsia="Cambria" w:hAnsi="Arial" w:cs="Arial"/>
          <w:i/>
          <w:sz w:val="18"/>
          <w:szCs w:val="20"/>
        </w:rPr>
        <w:t>,</w:t>
      </w:r>
      <w:r w:rsidR="002B2889" w:rsidRPr="00EF1FED">
        <w:rPr>
          <w:rFonts w:ascii="Arial" w:eastAsia="Cambria" w:hAnsi="Arial" w:cs="Arial"/>
          <w:i/>
          <w:sz w:val="18"/>
          <w:szCs w:val="20"/>
        </w:rPr>
        <w:t xml:space="preserve"> d</w:t>
      </w:r>
      <w:r w:rsidR="00C6400D" w:rsidRPr="00EF1FED">
        <w:rPr>
          <w:rFonts w:ascii="Arial" w:eastAsia="Cambria" w:hAnsi="Arial" w:cs="Arial"/>
          <w:i/>
          <w:sz w:val="18"/>
          <w:szCs w:val="20"/>
        </w:rPr>
        <w:t>ell’invenzione industriale alla base dell’intervento brevettuale presentato</w:t>
      </w:r>
      <w:r w:rsidR="00EB35B2" w:rsidRPr="00EF1FED">
        <w:rPr>
          <w:rFonts w:ascii="Arial" w:eastAsia="Cambria" w:hAnsi="Arial" w:cs="Arial"/>
          <w:i/>
          <w:sz w:val="18"/>
          <w:szCs w:val="20"/>
        </w:rPr>
        <w:t xml:space="preserve"> </w:t>
      </w:r>
      <w:r w:rsidR="00DF5B3D" w:rsidRPr="00EF1FED">
        <w:rPr>
          <w:rFonts w:ascii="Arial" w:eastAsia="Cambria" w:hAnsi="Arial" w:cs="Arial"/>
          <w:i/>
          <w:sz w:val="18"/>
          <w:szCs w:val="20"/>
        </w:rPr>
        <w:t>e tali da non compromette</w:t>
      </w:r>
      <w:r w:rsidR="002B2889" w:rsidRPr="00EF1FED">
        <w:rPr>
          <w:rFonts w:ascii="Arial" w:eastAsia="Cambria" w:hAnsi="Arial" w:cs="Arial"/>
          <w:i/>
          <w:sz w:val="18"/>
          <w:szCs w:val="20"/>
        </w:rPr>
        <w:t>re il requisito di novità</w:t>
      </w:r>
      <w:r w:rsidR="00714474" w:rsidRPr="00EF1FED">
        <w:rPr>
          <w:rFonts w:ascii="Arial" w:eastAsia="Cambria" w:hAnsi="Arial" w:cs="Arial"/>
          <w:i/>
          <w:sz w:val="18"/>
          <w:szCs w:val="20"/>
        </w:rPr>
        <w:t xml:space="preserve">. </w:t>
      </w:r>
      <w:r w:rsidR="00AA3529" w:rsidRPr="00EF1FED">
        <w:rPr>
          <w:rFonts w:ascii="Arial" w:eastAsia="Cambria" w:hAnsi="Arial" w:cs="Arial"/>
          <w:i/>
          <w:sz w:val="18"/>
          <w:szCs w:val="20"/>
        </w:rPr>
        <w:t>La descrizione dovrà essere tale da permettere di comprendere la distinzione da altri interventi brevettuali eventualmente presentati nella stessa domanda di partecipazione o in domande precedenti.</w:t>
      </w:r>
    </w:p>
    <w:p w14:paraId="1782B79E" w14:textId="24131F40" w:rsidR="00EF1FED" w:rsidRDefault="00EF1FED" w:rsidP="003376F8">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CA29931" w14:textId="77777777" w:rsidR="003376F8" w:rsidRDefault="003376F8" w:rsidP="003376F8">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CDC9745" w14:textId="77777777" w:rsidR="003376F8" w:rsidRPr="00EF1FED" w:rsidRDefault="003376F8" w:rsidP="003376F8">
      <w:pPr>
        <w:autoSpaceDE w:val="0"/>
        <w:spacing w:before="60" w:after="60" w:line="276" w:lineRule="auto"/>
        <w:rPr>
          <w:rFonts w:ascii="Arial" w:eastAsia="Cambria" w:hAnsi="Arial" w:cs="Arial"/>
          <w:sz w:val="20"/>
          <w:szCs w:val="20"/>
        </w:rPr>
      </w:pPr>
    </w:p>
    <w:p w14:paraId="6D0C693E" w14:textId="318B3A44" w:rsidR="00F50DEA" w:rsidRPr="003376F8" w:rsidRDefault="003376F8" w:rsidP="003376F8">
      <w:pPr>
        <w:suppressAutoHyphens/>
        <w:rPr>
          <w:rFonts w:ascii="Arial" w:hAnsi="Arial" w:cs="Arial"/>
          <w:b/>
          <w:sz w:val="20"/>
        </w:rPr>
      </w:pPr>
      <w:r>
        <w:rPr>
          <w:rFonts w:ascii="Arial" w:hAnsi="Arial" w:cs="Arial"/>
          <w:b/>
          <w:sz w:val="20"/>
        </w:rPr>
        <w:t xml:space="preserve">2. </w:t>
      </w:r>
      <w:r w:rsidR="004520A9" w:rsidRPr="003376F8">
        <w:rPr>
          <w:rFonts w:ascii="Arial" w:hAnsi="Arial" w:cs="Arial"/>
          <w:b/>
          <w:sz w:val="20"/>
        </w:rPr>
        <w:t xml:space="preserve">Indicare chi è l’inventore </w:t>
      </w:r>
      <w:r w:rsidR="007F4F49" w:rsidRPr="003376F8">
        <w:rPr>
          <w:rFonts w:ascii="Arial" w:hAnsi="Arial" w:cs="Arial"/>
          <w:b/>
          <w:sz w:val="20"/>
        </w:rPr>
        <w:t xml:space="preserve">dell’invenzione industriale </w:t>
      </w:r>
      <w:r w:rsidR="004520A9" w:rsidRPr="003376F8">
        <w:rPr>
          <w:rFonts w:ascii="Arial" w:hAnsi="Arial" w:cs="Arial"/>
          <w:b/>
          <w:sz w:val="20"/>
        </w:rPr>
        <w:t xml:space="preserve">e in che rapporti è con il soggetto </w:t>
      </w:r>
      <w:r w:rsidR="00881B87" w:rsidRPr="003376F8">
        <w:rPr>
          <w:rFonts w:ascii="Arial" w:hAnsi="Arial" w:cs="Arial"/>
          <w:b/>
          <w:sz w:val="20"/>
        </w:rPr>
        <w:t xml:space="preserve">richiedente </w:t>
      </w:r>
      <w:r w:rsidR="007F4F49" w:rsidRPr="003376F8">
        <w:rPr>
          <w:rFonts w:ascii="Arial" w:hAnsi="Arial" w:cs="Arial"/>
          <w:b/>
          <w:sz w:val="20"/>
        </w:rPr>
        <w:t xml:space="preserve">(che in base alle disposizioni del Bando deve essere il titolare del brevetto oggetto di agevolazione) </w:t>
      </w:r>
      <w:r w:rsidR="004520A9" w:rsidRPr="003376F8">
        <w:rPr>
          <w:rFonts w:ascii="Arial" w:hAnsi="Arial" w:cs="Arial"/>
          <w:b/>
          <w:sz w:val="20"/>
        </w:rPr>
        <w:t>conferma</w:t>
      </w:r>
      <w:r w:rsidR="009232E0" w:rsidRPr="003376F8">
        <w:rPr>
          <w:rFonts w:ascii="Arial" w:hAnsi="Arial" w:cs="Arial"/>
          <w:b/>
          <w:sz w:val="20"/>
        </w:rPr>
        <w:t xml:space="preserve">ndo </w:t>
      </w:r>
      <w:r w:rsidR="003F10DA" w:rsidRPr="003376F8">
        <w:rPr>
          <w:rFonts w:ascii="Arial" w:hAnsi="Arial" w:cs="Arial"/>
          <w:b/>
          <w:sz w:val="20"/>
        </w:rPr>
        <w:t>la sua presenza all’interno</w:t>
      </w:r>
      <w:r w:rsidR="004520A9" w:rsidRPr="003376F8">
        <w:rPr>
          <w:rFonts w:ascii="Arial" w:hAnsi="Arial" w:cs="Arial"/>
          <w:b/>
          <w:sz w:val="20"/>
        </w:rPr>
        <w:t xml:space="preserve"> </w:t>
      </w:r>
      <w:r w:rsidR="00CC7F82" w:rsidRPr="003376F8">
        <w:rPr>
          <w:rFonts w:ascii="Arial" w:hAnsi="Arial" w:cs="Arial"/>
          <w:b/>
          <w:sz w:val="20"/>
        </w:rPr>
        <w:t>dell’</w:t>
      </w:r>
      <w:r w:rsidR="004520A9" w:rsidRPr="003376F8">
        <w:rPr>
          <w:rFonts w:ascii="Arial" w:hAnsi="Arial" w:cs="Arial"/>
          <w:b/>
          <w:sz w:val="20"/>
        </w:rPr>
        <w:t>organico</w:t>
      </w:r>
      <w:r w:rsidR="00EB35B2" w:rsidRPr="003376F8">
        <w:rPr>
          <w:rFonts w:ascii="Arial" w:hAnsi="Arial" w:cs="Arial"/>
          <w:b/>
          <w:sz w:val="20"/>
        </w:rPr>
        <w:t xml:space="preserve"> del soggetto </w:t>
      </w:r>
      <w:r w:rsidR="00881B87" w:rsidRPr="003376F8">
        <w:rPr>
          <w:rFonts w:ascii="Arial" w:hAnsi="Arial" w:cs="Arial"/>
          <w:b/>
          <w:sz w:val="20"/>
        </w:rPr>
        <w:t xml:space="preserve">richiedente </w:t>
      </w:r>
      <w:r w:rsidR="003F10DA" w:rsidRPr="003376F8">
        <w:rPr>
          <w:rFonts w:ascii="Arial" w:hAnsi="Arial" w:cs="Arial"/>
          <w:b/>
          <w:sz w:val="20"/>
        </w:rPr>
        <w:t>e indicando la tipologia di rapporto contrattuale o la forma di collaborazione. (Non si considera ammissibile un intervento brevettuale il cui inventore non faccia parte dell’organico del soggetto richiedente).</w:t>
      </w:r>
    </w:p>
    <w:p w14:paraId="698702BE" w14:textId="420E7BDF" w:rsidR="004520A9" w:rsidRDefault="004520A9" w:rsidP="003376F8">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0B2F93F" w14:textId="77777777" w:rsidR="003376F8" w:rsidRDefault="003376F8" w:rsidP="003376F8">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460D94F" w14:textId="77777777" w:rsidR="003376F8" w:rsidRPr="003376F8" w:rsidRDefault="003376F8" w:rsidP="003376F8">
      <w:pPr>
        <w:autoSpaceDE w:val="0"/>
        <w:spacing w:before="60" w:after="60" w:line="276" w:lineRule="auto"/>
        <w:rPr>
          <w:rFonts w:ascii="Arial" w:eastAsia="Cambria" w:hAnsi="Arial" w:cs="Arial"/>
          <w:sz w:val="20"/>
          <w:szCs w:val="20"/>
        </w:rPr>
      </w:pPr>
    </w:p>
    <w:p w14:paraId="6B21B71D" w14:textId="3B7C3EFF" w:rsidR="00F50DEA" w:rsidRPr="004660A9" w:rsidRDefault="003F10DA" w:rsidP="004660A9">
      <w:pPr>
        <w:suppressAutoHyphens/>
        <w:rPr>
          <w:rFonts w:ascii="Arial" w:hAnsi="Arial" w:cs="Arial"/>
          <w:b/>
          <w:sz w:val="20"/>
        </w:rPr>
      </w:pPr>
      <w:r w:rsidRPr="004660A9">
        <w:rPr>
          <w:rFonts w:ascii="Arial" w:hAnsi="Arial" w:cs="Arial"/>
          <w:b/>
          <w:sz w:val="20"/>
        </w:rPr>
        <w:t>Nel caso in cui si intenda condividere</w:t>
      </w:r>
      <w:r w:rsidR="007F4F49" w:rsidRPr="004660A9">
        <w:rPr>
          <w:rFonts w:ascii="Arial" w:hAnsi="Arial" w:cs="Arial"/>
          <w:b/>
          <w:sz w:val="20"/>
        </w:rPr>
        <w:t xml:space="preserve"> la titolarità del</w:t>
      </w:r>
      <w:r w:rsidRPr="004660A9">
        <w:rPr>
          <w:rFonts w:ascii="Arial" w:hAnsi="Arial" w:cs="Arial"/>
          <w:b/>
          <w:sz w:val="20"/>
        </w:rPr>
        <w:t xml:space="preserve">l’intervento brevettuale con altri soggetti, indicarne la denominazione e la forma giuridica. (Non si considera ammissibile un intervento brevettuale con titolarità condivisa con tipologie di soggetti richiedenti diversi rispetto a Organismi di Ricerca pubblici). </w:t>
      </w:r>
    </w:p>
    <w:p w14:paraId="1D60A1AE" w14:textId="77777777" w:rsidR="004660A9" w:rsidRDefault="004660A9" w:rsidP="004660A9">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F2754FF" w14:textId="77777777" w:rsidR="004660A9" w:rsidRDefault="004660A9" w:rsidP="004660A9">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2F48ABC" w14:textId="77777777" w:rsidR="004660A9" w:rsidRPr="003376F8" w:rsidRDefault="004660A9" w:rsidP="004660A9">
      <w:pPr>
        <w:autoSpaceDE w:val="0"/>
        <w:spacing w:before="60" w:after="60" w:line="276" w:lineRule="auto"/>
        <w:rPr>
          <w:rFonts w:ascii="Arial" w:eastAsia="Cambria" w:hAnsi="Arial" w:cs="Arial"/>
          <w:sz w:val="20"/>
          <w:szCs w:val="20"/>
        </w:rPr>
      </w:pPr>
    </w:p>
    <w:p w14:paraId="3016D1EC" w14:textId="315144C5" w:rsidR="00AA3529" w:rsidRPr="00013C12" w:rsidRDefault="003007F2" w:rsidP="00CF2746">
      <w:pPr>
        <w:suppressAutoHyphens/>
        <w:jc w:val="left"/>
        <w:rPr>
          <w:rFonts w:ascii="Arial" w:hAnsi="Arial" w:cs="Arial"/>
          <w:b/>
          <w:smallCaps/>
        </w:rPr>
      </w:pPr>
      <w:r w:rsidRPr="00013C12">
        <w:rPr>
          <w:rFonts w:ascii="Arial" w:hAnsi="Arial" w:cs="Arial"/>
          <w:b/>
          <w:smallCaps/>
        </w:rPr>
        <w:t>Area d</w:t>
      </w:r>
      <w:r w:rsidR="00F662D9" w:rsidRPr="00013C12">
        <w:rPr>
          <w:rFonts w:ascii="Arial" w:hAnsi="Arial" w:cs="Arial"/>
          <w:b/>
          <w:smallCaps/>
        </w:rPr>
        <w:t>i Specializzazione S3 prevalente o driver trasversale di sviluppo indicata nella domanda di partecipazione presentata su Bandi on Line</w:t>
      </w:r>
    </w:p>
    <w:p w14:paraId="4FDBDEFE" w14:textId="77777777" w:rsidR="00CF2746" w:rsidRPr="00FE4857" w:rsidRDefault="00CF2746" w:rsidP="00CF274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1068480" w14:textId="77777777" w:rsidR="00CF2746" w:rsidRDefault="00CF2746" w:rsidP="00CF2746">
      <w:pPr>
        <w:suppressAutoHyphens/>
        <w:jc w:val="left"/>
        <w:rPr>
          <w:rFonts w:ascii="Arial" w:hAnsi="Arial" w:cs="Arial"/>
        </w:rPr>
      </w:pPr>
    </w:p>
    <w:p w14:paraId="348B8A7D" w14:textId="374D5AB7" w:rsidR="00714474" w:rsidRPr="00013C12" w:rsidRDefault="00F662D9" w:rsidP="00CF2746">
      <w:pPr>
        <w:suppressAutoHyphens/>
        <w:jc w:val="left"/>
        <w:rPr>
          <w:rFonts w:ascii="Arial" w:hAnsi="Arial" w:cs="Arial"/>
          <w:b/>
          <w:smallCaps/>
        </w:rPr>
      </w:pPr>
      <w:r w:rsidRPr="00013C12">
        <w:rPr>
          <w:rFonts w:ascii="Arial" w:hAnsi="Arial" w:cs="Arial"/>
          <w:b/>
          <w:smallCaps/>
        </w:rPr>
        <w:t>M</w:t>
      </w:r>
      <w:r w:rsidR="00D37DEA" w:rsidRPr="00013C12">
        <w:rPr>
          <w:rFonts w:ascii="Arial" w:hAnsi="Arial" w:cs="Arial"/>
          <w:b/>
          <w:smallCaps/>
        </w:rPr>
        <w:t>acrotematica</w:t>
      </w:r>
      <w:r w:rsidR="00714474" w:rsidRPr="00013C12">
        <w:rPr>
          <w:rFonts w:ascii="Arial" w:hAnsi="Arial" w:cs="Arial"/>
          <w:b/>
          <w:smallCaps/>
        </w:rPr>
        <w:t xml:space="preserve"> S3 prevalente</w:t>
      </w:r>
      <w:r w:rsidR="0057629A" w:rsidRPr="00013C12">
        <w:rPr>
          <w:rFonts w:ascii="Arial" w:hAnsi="Arial" w:cs="Arial"/>
          <w:b/>
          <w:smallCaps/>
        </w:rPr>
        <w:t xml:space="preserve"> indicata nella domanda di partecipazione </w:t>
      </w:r>
      <w:r w:rsidRPr="00013C12">
        <w:rPr>
          <w:rFonts w:ascii="Arial" w:hAnsi="Arial" w:cs="Arial"/>
          <w:b/>
          <w:smallCaps/>
        </w:rPr>
        <w:t>presentata su Bandi on Line</w:t>
      </w:r>
    </w:p>
    <w:p w14:paraId="742F0A17" w14:textId="77777777" w:rsidR="00CF2746" w:rsidRPr="00FE4857" w:rsidRDefault="00CF2746" w:rsidP="00CF274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BA30473" w14:textId="77777777" w:rsidR="00CF2746" w:rsidRDefault="00CF2746" w:rsidP="00CF2746">
      <w:pPr>
        <w:suppressAutoHyphens/>
        <w:jc w:val="left"/>
        <w:rPr>
          <w:rFonts w:ascii="Arial" w:hAnsi="Arial" w:cs="Arial"/>
        </w:rPr>
      </w:pPr>
    </w:p>
    <w:p w14:paraId="0A6D6ED5" w14:textId="0B9A70EC" w:rsidR="00A70735" w:rsidRPr="00013C12" w:rsidRDefault="00A82ADA" w:rsidP="00CF2746">
      <w:pPr>
        <w:suppressAutoHyphens/>
        <w:jc w:val="left"/>
        <w:rPr>
          <w:rFonts w:ascii="Arial" w:hAnsi="Arial" w:cs="Arial"/>
          <w:b/>
          <w:smallCaps/>
        </w:rPr>
      </w:pPr>
      <w:r w:rsidRPr="00013C12">
        <w:rPr>
          <w:rFonts w:ascii="Arial" w:hAnsi="Arial" w:cs="Arial"/>
          <w:b/>
          <w:smallCaps/>
        </w:rPr>
        <w:t>E</w:t>
      </w:r>
      <w:r w:rsidR="00AE4B50" w:rsidRPr="00013C12">
        <w:rPr>
          <w:rFonts w:ascii="Arial" w:hAnsi="Arial" w:cs="Arial"/>
          <w:b/>
          <w:smallCaps/>
        </w:rPr>
        <w:t xml:space="preserve">cosistema </w:t>
      </w:r>
      <w:r w:rsidR="003007F2" w:rsidRPr="00013C12">
        <w:rPr>
          <w:rFonts w:ascii="Arial" w:hAnsi="Arial" w:cs="Arial"/>
          <w:b/>
          <w:smallCaps/>
        </w:rPr>
        <w:t>S3 prevalente</w:t>
      </w:r>
      <w:r w:rsidR="003007F2" w:rsidRPr="00CF2746">
        <w:rPr>
          <w:rFonts w:ascii="Arial" w:hAnsi="Arial" w:cs="Arial"/>
          <w:b/>
          <w:smallCaps/>
        </w:rPr>
        <w:tab/>
      </w:r>
      <w:r w:rsidR="00F662D9" w:rsidRPr="00013C12">
        <w:rPr>
          <w:rFonts w:ascii="Arial" w:hAnsi="Arial" w:cs="Arial"/>
          <w:b/>
          <w:smallCaps/>
        </w:rPr>
        <w:t>indicato nella domanda di partecipazione presentata su Bandi on Line</w:t>
      </w:r>
    </w:p>
    <w:p w14:paraId="1BAAC2A1" w14:textId="77777777" w:rsidR="00CF2746" w:rsidRPr="00FE4857" w:rsidRDefault="00CF2746" w:rsidP="00CF274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0F94BDF" w14:textId="77777777" w:rsidR="00CF2746" w:rsidRDefault="00CF2746" w:rsidP="00CF2746">
      <w:pPr>
        <w:suppressAutoHyphens/>
        <w:jc w:val="left"/>
        <w:rPr>
          <w:rFonts w:ascii="Arial" w:hAnsi="Arial" w:cs="Arial"/>
        </w:rPr>
      </w:pPr>
    </w:p>
    <w:p w14:paraId="63C10FA7" w14:textId="170263F5" w:rsidR="006F0996" w:rsidRPr="00CF2746" w:rsidRDefault="006F0996" w:rsidP="00CF2746">
      <w:pPr>
        <w:suppressAutoHyphens/>
        <w:jc w:val="left"/>
        <w:rPr>
          <w:rFonts w:ascii="Arial" w:hAnsi="Arial" w:cs="Arial"/>
          <w:b/>
          <w:smallCaps/>
        </w:rPr>
      </w:pPr>
      <w:r w:rsidRPr="00CF2746">
        <w:rPr>
          <w:rFonts w:ascii="Arial" w:hAnsi="Arial" w:cs="Arial"/>
          <w:b/>
          <w:smallCaps/>
        </w:rPr>
        <w:t>C</w:t>
      </w:r>
      <w:r w:rsidRPr="00013C12">
        <w:rPr>
          <w:rFonts w:ascii="Arial" w:hAnsi="Arial" w:cs="Arial"/>
          <w:b/>
          <w:smallCaps/>
        </w:rPr>
        <w:t xml:space="preserve">oerenza del brevetto </w:t>
      </w:r>
      <w:r w:rsidR="001A39CB" w:rsidRPr="00013C12">
        <w:rPr>
          <w:rFonts w:ascii="Arial" w:hAnsi="Arial" w:cs="Arial"/>
          <w:b/>
          <w:smallCaps/>
        </w:rPr>
        <w:t>con la S3 regionale e relative ricadute</w:t>
      </w:r>
    </w:p>
    <w:p w14:paraId="7DBA423D" w14:textId="4B389BF7" w:rsidR="005F6A0B" w:rsidRPr="00CF2746" w:rsidRDefault="006F0996" w:rsidP="00CF2746">
      <w:pPr>
        <w:autoSpaceDE w:val="0"/>
        <w:spacing w:before="60" w:after="60" w:line="276" w:lineRule="auto"/>
        <w:rPr>
          <w:rFonts w:ascii="Arial" w:eastAsia="Cambria" w:hAnsi="Arial" w:cs="Arial"/>
          <w:i/>
          <w:sz w:val="18"/>
          <w:szCs w:val="20"/>
        </w:rPr>
      </w:pPr>
      <w:r w:rsidRPr="00CF2746">
        <w:rPr>
          <w:rFonts w:ascii="Arial" w:eastAsia="Cambria" w:hAnsi="Arial" w:cs="Arial"/>
          <w:i/>
          <w:sz w:val="18"/>
          <w:szCs w:val="20"/>
        </w:rPr>
        <w:t>Descrivere la coerenza del brevet</w:t>
      </w:r>
      <w:r w:rsidR="005B3D56" w:rsidRPr="00CF2746">
        <w:rPr>
          <w:rFonts w:ascii="Arial" w:eastAsia="Cambria" w:hAnsi="Arial" w:cs="Arial"/>
          <w:i/>
          <w:sz w:val="18"/>
          <w:szCs w:val="20"/>
        </w:rPr>
        <w:t>to</w:t>
      </w:r>
      <w:r w:rsidR="00F662D9" w:rsidRPr="00CF2746">
        <w:rPr>
          <w:rFonts w:ascii="Arial" w:eastAsia="Cambria" w:hAnsi="Arial" w:cs="Arial"/>
          <w:i/>
          <w:sz w:val="18"/>
          <w:szCs w:val="20"/>
        </w:rPr>
        <w:t xml:space="preserve"> </w:t>
      </w:r>
      <w:r w:rsidR="005B3D56" w:rsidRPr="00CF2746">
        <w:rPr>
          <w:rFonts w:ascii="Arial" w:eastAsia="Cambria" w:hAnsi="Arial" w:cs="Arial"/>
          <w:i/>
          <w:sz w:val="18"/>
          <w:szCs w:val="20"/>
        </w:rPr>
        <w:t xml:space="preserve">con </w:t>
      </w:r>
      <w:r w:rsidR="005F6A0B" w:rsidRPr="00CF2746">
        <w:rPr>
          <w:rFonts w:ascii="Arial" w:eastAsia="Cambria" w:hAnsi="Arial" w:cs="Arial"/>
          <w:i/>
          <w:sz w:val="18"/>
          <w:szCs w:val="20"/>
        </w:rPr>
        <w:t xml:space="preserve">l’Area di Specializzazione e la </w:t>
      </w:r>
      <w:r w:rsidR="00714474" w:rsidRPr="00CF2746">
        <w:rPr>
          <w:rFonts w:ascii="Arial" w:eastAsia="Cambria" w:hAnsi="Arial" w:cs="Arial"/>
          <w:i/>
          <w:sz w:val="18"/>
          <w:szCs w:val="20"/>
        </w:rPr>
        <w:t>Macro</w:t>
      </w:r>
      <w:r w:rsidR="00CF2746">
        <w:rPr>
          <w:rFonts w:ascii="Arial" w:eastAsia="Cambria" w:hAnsi="Arial" w:cs="Arial"/>
          <w:i/>
          <w:sz w:val="18"/>
          <w:szCs w:val="20"/>
        </w:rPr>
        <w:t>-T</w:t>
      </w:r>
      <w:r w:rsidR="00714474" w:rsidRPr="00CF2746">
        <w:rPr>
          <w:rFonts w:ascii="Arial" w:eastAsia="Cambria" w:hAnsi="Arial" w:cs="Arial"/>
          <w:i/>
          <w:sz w:val="18"/>
          <w:szCs w:val="20"/>
        </w:rPr>
        <w:t>ematica</w:t>
      </w:r>
      <w:r w:rsidRPr="00CF2746">
        <w:rPr>
          <w:rFonts w:ascii="Arial" w:eastAsia="Cambria" w:hAnsi="Arial" w:cs="Arial"/>
          <w:i/>
          <w:sz w:val="18"/>
          <w:szCs w:val="20"/>
        </w:rPr>
        <w:t xml:space="preserve"> </w:t>
      </w:r>
      <w:r w:rsidR="005F6A0B" w:rsidRPr="00CF2746">
        <w:rPr>
          <w:rFonts w:ascii="Arial" w:eastAsia="Cambria" w:hAnsi="Arial" w:cs="Arial"/>
          <w:i/>
          <w:sz w:val="18"/>
          <w:szCs w:val="20"/>
        </w:rPr>
        <w:t xml:space="preserve">e descrivere le relative ricadute nell’ecosistema sopra indicati. </w:t>
      </w:r>
    </w:p>
    <w:p w14:paraId="1A051093" w14:textId="60B23F4A" w:rsidR="00F662D9" w:rsidRPr="00CF2746" w:rsidRDefault="005F6A0B" w:rsidP="00CF2746">
      <w:pPr>
        <w:autoSpaceDE w:val="0"/>
        <w:spacing w:before="60" w:after="60" w:line="276" w:lineRule="auto"/>
        <w:rPr>
          <w:rFonts w:ascii="Arial" w:eastAsia="Cambria" w:hAnsi="Arial" w:cs="Arial"/>
          <w:i/>
          <w:sz w:val="18"/>
          <w:szCs w:val="20"/>
        </w:rPr>
      </w:pPr>
      <w:r w:rsidRPr="00CF2746">
        <w:rPr>
          <w:rFonts w:ascii="Arial" w:eastAsia="Cambria" w:hAnsi="Arial" w:cs="Arial"/>
          <w:i/>
          <w:sz w:val="18"/>
          <w:szCs w:val="20"/>
        </w:rPr>
        <w:t>La ricaduta del brevetto nell’ecosistema deve essere intesa come la capacità di rispondere a uno o più bisogni del cittadino come indicati al paragrafo B.2.a. “Caratteristiche dei progetti”</w:t>
      </w:r>
      <w:r w:rsidR="009F5FBA">
        <w:rPr>
          <w:rFonts w:ascii="Arial" w:eastAsia="Cambria" w:hAnsi="Arial" w:cs="Arial"/>
          <w:i/>
          <w:sz w:val="18"/>
          <w:szCs w:val="20"/>
        </w:rPr>
        <w:t xml:space="preserve"> del bando.</w:t>
      </w:r>
    </w:p>
    <w:p w14:paraId="6C0BCAE7" w14:textId="77777777" w:rsidR="00CF2746" w:rsidRDefault="00CF2746" w:rsidP="00CF274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B73E423" w14:textId="77777777" w:rsidR="00CF2746" w:rsidRDefault="00CF2746" w:rsidP="00CF2746">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803D746" w14:textId="77777777" w:rsidR="00CF2746" w:rsidRPr="003376F8" w:rsidRDefault="00CF2746" w:rsidP="00CF2746">
      <w:pPr>
        <w:autoSpaceDE w:val="0"/>
        <w:spacing w:before="60" w:after="60" w:line="276" w:lineRule="auto"/>
        <w:rPr>
          <w:rFonts w:ascii="Arial" w:eastAsia="Cambria" w:hAnsi="Arial" w:cs="Arial"/>
          <w:sz w:val="20"/>
          <w:szCs w:val="20"/>
        </w:rPr>
      </w:pPr>
    </w:p>
    <w:p w14:paraId="6A57A5C0" w14:textId="02CD2B7C" w:rsidR="00766353" w:rsidRPr="00CF2746" w:rsidRDefault="006C4B68" w:rsidP="00CF2746">
      <w:pPr>
        <w:autoSpaceDE w:val="0"/>
        <w:spacing w:before="60" w:after="60" w:line="276" w:lineRule="auto"/>
        <w:rPr>
          <w:rFonts w:ascii="Arial" w:eastAsia="Cambria" w:hAnsi="Arial" w:cs="Arial"/>
          <w:sz w:val="20"/>
          <w:szCs w:val="20"/>
        </w:rPr>
      </w:pPr>
      <w:r w:rsidRPr="00CF2746">
        <w:rPr>
          <w:rFonts w:ascii="Arial" w:eastAsia="Cambria" w:hAnsi="Arial" w:cs="Arial"/>
          <w:sz w:val="20"/>
          <w:szCs w:val="20"/>
        </w:rPr>
        <w:br w:type="page"/>
      </w:r>
    </w:p>
    <w:p w14:paraId="6CA7EAC5" w14:textId="3AB64950" w:rsidR="003534ED" w:rsidRPr="00A82ADA" w:rsidRDefault="00AA3529" w:rsidP="00CF2746">
      <w:pPr>
        <w:suppressAutoHyphens/>
        <w:jc w:val="left"/>
        <w:rPr>
          <w:rFonts w:ascii="Arial" w:hAnsi="Arial" w:cs="Arial"/>
          <w:b/>
          <w:smallCaps/>
        </w:rPr>
      </w:pPr>
      <w:r>
        <w:rPr>
          <w:rFonts w:ascii="Arial" w:hAnsi="Arial" w:cs="Arial"/>
          <w:b/>
          <w:smallCaps/>
        </w:rPr>
        <w:lastRenderedPageBreak/>
        <w:t>Classificazione</w:t>
      </w:r>
      <w:r w:rsidR="00A82ADA">
        <w:rPr>
          <w:rFonts w:ascii="Arial" w:hAnsi="Arial" w:cs="Arial"/>
          <w:b/>
          <w:smallCaps/>
        </w:rPr>
        <w:t xml:space="preserve"> del brevetto </w:t>
      </w:r>
      <w:r>
        <w:rPr>
          <w:rFonts w:ascii="Arial" w:hAnsi="Arial" w:cs="Arial"/>
          <w:b/>
          <w:smallCaps/>
        </w:rPr>
        <w:t xml:space="preserve">secondo </w:t>
      </w:r>
      <w:r w:rsidR="003534ED" w:rsidRPr="00A82ADA">
        <w:rPr>
          <w:rFonts w:ascii="Arial" w:hAnsi="Arial" w:cs="Arial"/>
          <w:b/>
          <w:smallCaps/>
        </w:rPr>
        <w:t>la Tassonomia Green Inventory - WIPO</w:t>
      </w:r>
    </w:p>
    <w:p w14:paraId="00E67F9B" w14:textId="4E90A7F0" w:rsidR="003534ED" w:rsidRPr="00504AC9" w:rsidRDefault="003534ED" w:rsidP="00504AC9">
      <w:pPr>
        <w:autoSpaceDE w:val="0"/>
        <w:spacing w:before="60" w:after="60" w:line="276" w:lineRule="auto"/>
        <w:rPr>
          <w:rFonts w:ascii="Arial" w:eastAsia="Cambria" w:hAnsi="Arial" w:cs="Arial"/>
          <w:i/>
          <w:sz w:val="18"/>
          <w:szCs w:val="20"/>
        </w:rPr>
      </w:pPr>
      <w:r w:rsidRPr="00504AC9">
        <w:rPr>
          <w:rFonts w:ascii="Arial" w:eastAsia="Cambria" w:hAnsi="Arial" w:cs="Arial"/>
          <w:i/>
          <w:sz w:val="18"/>
          <w:szCs w:val="20"/>
        </w:rPr>
        <w:t xml:space="preserve">Indicare il settore in cui si colloca il brevetto, </w:t>
      </w:r>
      <w:r w:rsidR="00714474" w:rsidRPr="00C62E6D">
        <w:rPr>
          <w:rFonts w:ascii="Arial" w:eastAsia="Cambria" w:hAnsi="Arial" w:cs="Arial"/>
          <w:i/>
          <w:sz w:val="18"/>
          <w:szCs w:val="20"/>
          <w:u w:val="single"/>
        </w:rPr>
        <w:t xml:space="preserve">se </w:t>
      </w:r>
      <w:r w:rsidR="0057629A" w:rsidRPr="00C62E6D">
        <w:rPr>
          <w:rFonts w:ascii="Arial" w:eastAsia="Cambria" w:hAnsi="Arial" w:cs="Arial"/>
          <w:i/>
          <w:sz w:val="18"/>
          <w:szCs w:val="20"/>
          <w:u w:val="single"/>
        </w:rPr>
        <w:t>applicabile</w:t>
      </w:r>
      <w:r w:rsidR="00042DAC" w:rsidRPr="00504AC9">
        <w:rPr>
          <w:rFonts w:ascii="Arial" w:eastAsia="Cambria" w:hAnsi="Arial" w:cs="Arial"/>
          <w:i/>
          <w:sz w:val="18"/>
          <w:szCs w:val="20"/>
        </w:rPr>
        <w:t>,</w:t>
      </w:r>
      <w:r w:rsidRPr="00504AC9">
        <w:rPr>
          <w:rFonts w:ascii="Arial" w:eastAsia="Cambria" w:hAnsi="Arial" w:cs="Arial"/>
          <w:i/>
          <w:sz w:val="18"/>
          <w:szCs w:val="20"/>
        </w:rPr>
        <w:t xml:space="preserve"> ai seguenti settori della Tassonomia Green Inventory - WIPO</w:t>
      </w:r>
      <w:r w:rsidRPr="00504AC9">
        <w:rPr>
          <w:rFonts w:eastAsia="Cambria"/>
          <w:sz w:val="18"/>
          <w:szCs w:val="20"/>
        </w:rPr>
        <w:footnoteReference w:id="1"/>
      </w:r>
      <w:r w:rsidR="00AA187A" w:rsidRPr="00504AC9">
        <w:rPr>
          <w:rFonts w:ascii="Arial" w:eastAsia="Cambria" w:hAnsi="Arial" w:cs="Arial"/>
          <w:i/>
          <w:sz w:val="18"/>
          <w:szCs w:val="20"/>
        </w:rPr>
        <w:t xml:space="preserve"> (barrare la voce di interesse)</w:t>
      </w:r>
    </w:p>
    <w:p w14:paraId="4F657CDE" w14:textId="07895CB4" w:rsidR="009A12FC" w:rsidRPr="00CC7F82" w:rsidRDefault="00504AC9" w:rsidP="00504AC9">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9A12FC" w:rsidRPr="00CC7F82">
        <w:rPr>
          <w:rFonts w:ascii="Arial" w:hAnsi="Arial" w:cs="Arial"/>
          <w:sz w:val="20"/>
          <w:szCs w:val="20"/>
        </w:rPr>
        <w:t xml:space="preserve">Nutrizione Manifattura </w:t>
      </w:r>
      <w:r w:rsidR="009A12FC" w:rsidRPr="00504AC9">
        <w:rPr>
          <w:rFonts w:ascii="Arial" w:hAnsi="Arial" w:cs="Arial"/>
          <w:sz w:val="20"/>
          <w:szCs w:val="20"/>
        </w:rPr>
        <w:t>Energie rinnovabili</w:t>
      </w:r>
    </w:p>
    <w:p w14:paraId="03742492" w14:textId="7BD4C43F" w:rsidR="009A12FC" w:rsidRPr="00CC7F82" w:rsidRDefault="00504AC9" w:rsidP="00504AC9">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9A12FC" w:rsidRPr="00CC7F82">
        <w:rPr>
          <w:rFonts w:ascii="Arial" w:hAnsi="Arial" w:cs="Arial"/>
          <w:sz w:val="20"/>
          <w:szCs w:val="20"/>
        </w:rPr>
        <w:t>Salute e life science</w:t>
      </w:r>
      <w:r w:rsidR="009A12FC" w:rsidRPr="00504AC9">
        <w:rPr>
          <w:rFonts w:ascii="Arial" w:hAnsi="Arial" w:cs="Arial"/>
          <w:sz w:val="20"/>
          <w:szCs w:val="20"/>
        </w:rPr>
        <w:t xml:space="preserve"> Efficienza energetica conservazione energia</w:t>
      </w:r>
    </w:p>
    <w:p w14:paraId="19ABB94D" w14:textId="1F22132A" w:rsidR="009A12FC" w:rsidRPr="00CC7F82" w:rsidRDefault="00504AC9" w:rsidP="00504AC9">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9A12FC" w:rsidRPr="00CC7F82">
        <w:rPr>
          <w:rFonts w:ascii="Arial" w:hAnsi="Arial" w:cs="Arial"/>
          <w:sz w:val="20"/>
          <w:szCs w:val="20"/>
        </w:rPr>
        <w:t>Cultura e conoscenza</w:t>
      </w:r>
      <w:r w:rsidR="009A12FC" w:rsidRPr="00504AC9">
        <w:rPr>
          <w:rFonts w:ascii="Arial" w:hAnsi="Arial" w:cs="Arial"/>
          <w:sz w:val="20"/>
          <w:szCs w:val="20"/>
        </w:rPr>
        <w:t xml:space="preserve"> Gestione inquinamento</w:t>
      </w:r>
    </w:p>
    <w:p w14:paraId="6BF084A7" w14:textId="1A84DC78" w:rsidR="009A12FC" w:rsidRPr="00CC7F82" w:rsidRDefault="00504AC9" w:rsidP="00504AC9">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9A12FC" w:rsidRPr="00CC7F82">
        <w:rPr>
          <w:rFonts w:ascii="Arial" w:hAnsi="Arial" w:cs="Arial"/>
          <w:sz w:val="20"/>
          <w:szCs w:val="20"/>
        </w:rPr>
        <w:t>Connettività e informazione</w:t>
      </w:r>
      <w:r w:rsidR="009A12FC" w:rsidRPr="00504AC9">
        <w:rPr>
          <w:rFonts w:ascii="Arial" w:hAnsi="Arial" w:cs="Arial"/>
          <w:sz w:val="20"/>
          <w:szCs w:val="20"/>
        </w:rPr>
        <w:t xml:space="preserve"> Trasporti-mobilità</w:t>
      </w:r>
    </w:p>
    <w:p w14:paraId="5A977721" w14:textId="05591719" w:rsidR="009A12FC" w:rsidRPr="00CC7F82" w:rsidRDefault="00504AC9" w:rsidP="00504AC9">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9A12FC" w:rsidRPr="00CC7F82">
        <w:rPr>
          <w:rFonts w:ascii="Arial" w:hAnsi="Arial" w:cs="Arial"/>
          <w:sz w:val="20"/>
          <w:szCs w:val="20"/>
        </w:rPr>
        <w:t>Smart mobility e architecture</w:t>
      </w:r>
      <w:r w:rsidR="009A12FC" w:rsidRPr="00504AC9">
        <w:rPr>
          <w:rFonts w:ascii="Arial" w:hAnsi="Arial" w:cs="Arial"/>
          <w:sz w:val="20"/>
          <w:szCs w:val="20"/>
        </w:rPr>
        <w:t xml:space="preserve"> Agricoltura-foreste</w:t>
      </w:r>
    </w:p>
    <w:p w14:paraId="07941068" w14:textId="20DB21C1" w:rsidR="009A12FC" w:rsidRPr="00CC7F82" w:rsidRDefault="00504AC9" w:rsidP="00504AC9">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9A12FC" w:rsidRPr="00504AC9">
        <w:rPr>
          <w:rFonts w:ascii="Arial" w:hAnsi="Arial" w:cs="Arial"/>
          <w:sz w:val="20"/>
          <w:szCs w:val="20"/>
        </w:rPr>
        <w:t>Aspetti amministrativi, regolamentazione e progettazione</w:t>
      </w:r>
    </w:p>
    <w:p w14:paraId="39E54265" w14:textId="4117E3BF" w:rsidR="003534ED" w:rsidRPr="00F50DEA" w:rsidRDefault="00504AC9" w:rsidP="00504AC9">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9A12FC" w:rsidRPr="00504AC9">
        <w:rPr>
          <w:rFonts w:ascii="Arial" w:hAnsi="Arial" w:cs="Arial"/>
          <w:sz w:val="20"/>
          <w:szCs w:val="20"/>
        </w:rPr>
        <w:t>Altro (da specificare nel box sottostante)</w:t>
      </w:r>
    </w:p>
    <w:p w14:paraId="44B88AE5" w14:textId="77777777" w:rsidR="00504AC9" w:rsidRPr="00FE4857" w:rsidRDefault="00504AC9" w:rsidP="00504AC9">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6B54CF4" w14:textId="77777777" w:rsidR="00504AC9" w:rsidRDefault="00504AC9" w:rsidP="00504AC9">
      <w:pPr>
        <w:suppressAutoHyphens/>
        <w:jc w:val="left"/>
        <w:rPr>
          <w:rFonts w:ascii="Arial" w:hAnsi="Arial" w:cs="Arial"/>
        </w:rPr>
      </w:pPr>
    </w:p>
    <w:p w14:paraId="0E9B441E" w14:textId="210444A3" w:rsidR="00E55CFD" w:rsidRPr="001A33D7" w:rsidRDefault="001A33D7" w:rsidP="009A12FC">
      <w:pPr>
        <w:suppressAutoHyphens/>
        <w:jc w:val="left"/>
        <w:rPr>
          <w:rFonts w:ascii="Arial" w:hAnsi="Arial" w:cs="Arial"/>
          <w:b/>
          <w:smallCaps/>
          <w:sz w:val="20"/>
          <w:szCs w:val="20"/>
        </w:rPr>
      </w:pPr>
      <w:r w:rsidRPr="00C62E6D">
        <w:rPr>
          <w:rFonts w:ascii="Arial" w:hAnsi="Arial" w:cs="Arial"/>
          <w:b/>
          <w:smallCaps/>
          <w:sz w:val="20"/>
          <w:szCs w:val="20"/>
        </w:rPr>
        <w:t xml:space="preserve">DESCRIZIONE </w:t>
      </w:r>
      <w:r w:rsidR="00073604">
        <w:rPr>
          <w:rFonts w:ascii="Arial" w:hAnsi="Arial" w:cs="Arial"/>
          <w:b/>
          <w:smallCaps/>
          <w:sz w:val="20"/>
          <w:szCs w:val="20"/>
        </w:rPr>
        <w:t>DELL’</w:t>
      </w:r>
      <w:r w:rsidRPr="00C62E6D">
        <w:rPr>
          <w:rFonts w:ascii="Arial" w:hAnsi="Arial" w:cs="Arial"/>
          <w:b/>
          <w:smallCaps/>
          <w:sz w:val="20"/>
          <w:szCs w:val="20"/>
        </w:rPr>
        <w:t xml:space="preserve">ITER DELL’INTERVENTO </w:t>
      </w:r>
      <w:r w:rsidR="00E55CFD" w:rsidRPr="00C62E6D">
        <w:rPr>
          <w:rFonts w:ascii="Arial" w:hAnsi="Arial" w:cs="Arial"/>
          <w:b/>
          <w:smallCaps/>
          <w:sz w:val="24"/>
          <w:szCs w:val="24"/>
        </w:rPr>
        <w:t>brevettuale</w:t>
      </w:r>
      <w:r w:rsidR="00E55CFD" w:rsidRPr="001A33D7">
        <w:rPr>
          <w:rFonts w:ascii="Arial" w:hAnsi="Arial" w:cs="Arial"/>
          <w:b/>
          <w:smallCaps/>
          <w:sz w:val="24"/>
          <w:szCs w:val="24"/>
        </w:rPr>
        <w:t xml:space="preserve"> </w:t>
      </w:r>
    </w:p>
    <w:p w14:paraId="18D83236" w14:textId="20ABD4E1" w:rsidR="00F50DEA" w:rsidRPr="00767C1C" w:rsidRDefault="00E55CFD" w:rsidP="00767C1C">
      <w:pPr>
        <w:autoSpaceDE w:val="0"/>
        <w:spacing w:before="60" w:after="60" w:line="276" w:lineRule="auto"/>
        <w:rPr>
          <w:rFonts w:ascii="Arial" w:eastAsia="Cambria" w:hAnsi="Arial" w:cs="Arial"/>
          <w:i/>
          <w:sz w:val="20"/>
          <w:szCs w:val="20"/>
        </w:rPr>
      </w:pPr>
      <w:r w:rsidRPr="00767C1C">
        <w:rPr>
          <w:rFonts w:ascii="Arial" w:eastAsia="Cambria" w:hAnsi="Arial" w:cs="Arial"/>
          <w:i/>
          <w:sz w:val="20"/>
          <w:szCs w:val="20"/>
        </w:rPr>
        <w:t>Descrivere le fasi che si intendono intraprendere per depositare o estendere il brevetto oggetto della domanda</w:t>
      </w:r>
      <w:r w:rsidR="00F50DEA" w:rsidRPr="00767C1C">
        <w:rPr>
          <w:rFonts w:ascii="Arial" w:eastAsia="Cambria" w:hAnsi="Arial" w:cs="Arial"/>
          <w:i/>
          <w:sz w:val="20"/>
          <w:szCs w:val="20"/>
        </w:rPr>
        <w:t>.</w:t>
      </w:r>
    </w:p>
    <w:p w14:paraId="15A8B95C" w14:textId="5E0DDBCD" w:rsidR="00504AC9" w:rsidRPr="00767C1C" w:rsidRDefault="00504AC9" w:rsidP="00504AC9">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Cs w:val="20"/>
        </w:rPr>
      </w:pPr>
    </w:p>
    <w:p w14:paraId="04DBCDC6" w14:textId="77777777" w:rsidR="00504AC9" w:rsidRDefault="00504AC9" w:rsidP="00504AC9">
      <w:pPr>
        <w:suppressAutoHyphens/>
        <w:jc w:val="left"/>
        <w:rPr>
          <w:rFonts w:ascii="Arial" w:hAnsi="Arial" w:cs="Arial"/>
        </w:rPr>
      </w:pPr>
    </w:p>
    <w:p w14:paraId="712E0DFE" w14:textId="1587BC56" w:rsidR="00F50DEA" w:rsidRPr="00767C1C" w:rsidRDefault="003534ED" w:rsidP="00767C1C">
      <w:pPr>
        <w:autoSpaceDE w:val="0"/>
        <w:spacing w:before="60" w:after="60" w:line="276" w:lineRule="auto"/>
        <w:rPr>
          <w:rFonts w:ascii="Arial" w:eastAsia="Cambria" w:hAnsi="Arial" w:cs="Arial"/>
          <w:i/>
          <w:sz w:val="20"/>
          <w:szCs w:val="20"/>
        </w:rPr>
      </w:pPr>
      <w:r w:rsidRPr="00767C1C">
        <w:rPr>
          <w:rFonts w:ascii="Arial" w:eastAsia="Cambria" w:hAnsi="Arial" w:cs="Arial"/>
          <w:i/>
          <w:sz w:val="20"/>
          <w:szCs w:val="20"/>
        </w:rPr>
        <w:t>Indicando, se già noti, i riferimenti del/i soggetto/i a cui si affideranno o a cui si sono già affidati i servizi consulenziali e descrive</w:t>
      </w:r>
      <w:r w:rsidR="009A12FC" w:rsidRPr="00767C1C">
        <w:rPr>
          <w:rFonts w:ascii="Arial" w:eastAsia="Cambria" w:hAnsi="Arial" w:cs="Arial"/>
          <w:i/>
          <w:sz w:val="20"/>
          <w:szCs w:val="20"/>
        </w:rPr>
        <w:t xml:space="preserve">ndone </w:t>
      </w:r>
      <w:r w:rsidRPr="00767C1C">
        <w:rPr>
          <w:rFonts w:ascii="Arial" w:eastAsia="Cambria" w:hAnsi="Arial" w:cs="Arial"/>
          <w:i/>
          <w:sz w:val="20"/>
          <w:szCs w:val="20"/>
        </w:rPr>
        <w:t xml:space="preserve">i servizi che si intendono acquisire o già acquisiti inerenti </w:t>
      </w:r>
      <w:proofErr w:type="gramStart"/>
      <w:r w:rsidRPr="00767C1C">
        <w:rPr>
          <w:rFonts w:ascii="Arial" w:eastAsia="Cambria" w:hAnsi="Arial" w:cs="Arial"/>
          <w:i/>
          <w:sz w:val="20"/>
          <w:szCs w:val="20"/>
        </w:rPr>
        <w:t>la</w:t>
      </w:r>
      <w:proofErr w:type="gramEnd"/>
      <w:r w:rsidRPr="00767C1C">
        <w:rPr>
          <w:rFonts w:ascii="Arial" w:eastAsia="Cambria" w:hAnsi="Arial" w:cs="Arial"/>
          <w:i/>
          <w:sz w:val="20"/>
          <w:szCs w:val="20"/>
        </w:rPr>
        <w:t xml:space="preserve"> realizzazione dell’intervento brevettuale proposto. </w:t>
      </w:r>
    </w:p>
    <w:p w14:paraId="450915B0" w14:textId="3F41185F" w:rsidR="00504AC9" w:rsidRDefault="00504AC9" w:rsidP="00504AC9">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891D203" w14:textId="77777777" w:rsidR="00504AC9" w:rsidRDefault="00504AC9" w:rsidP="00504AC9">
      <w:pPr>
        <w:suppressAutoHyphens/>
        <w:jc w:val="left"/>
        <w:rPr>
          <w:rFonts w:ascii="Arial" w:hAnsi="Arial" w:cs="Arial"/>
        </w:rPr>
      </w:pPr>
    </w:p>
    <w:p w14:paraId="3F1CDD53" w14:textId="5E7AA3C5" w:rsidR="00E55CFD" w:rsidRPr="00767C1C" w:rsidRDefault="003534ED" w:rsidP="00767C1C">
      <w:pPr>
        <w:autoSpaceDE w:val="0"/>
        <w:spacing w:before="60" w:after="60" w:line="276" w:lineRule="auto"/>
        <w:rPr>
          <w:rFonts w:ascii="Arial" w:eastAsia="Cambria" w:hAnsi="Arial" w:cs="Arial"/>
          <w:i/>
          <w:sz w:val="18"/>
          <w:szCs w:val="20"/>
        </w:rPr>
      </w:pPr>
      <w:r w:rsidRPr="00767C1C">
        <w:rPr>
          <w:rFonts w:ascii="Arial" w:eastAsia="Cambria" w:hAnsi="Arial" w:cs="Arial"/>
          <w:i/>
          <w:sz w:val="18"/>
          <w:szCs w:val="20"/>
        </w:rPr>
        <w:t>I</w:t>
      </w:r>
      <w:r w:rsidR="0059098F" w:rsidRPr="00767C1C">
        <w:rPr>
          <w:rFonts w:ascii="Arial" w:eastAsia="Cambria" w:hAnsi="Arial" w:cs="Arial"/>
          <w:i/>
          <w:sz w:val="18"/>
          <w:szCs w:val="20"/>
        </w:rPr>
        <w:t xml:space="preserve">ndicando, inoltre, </w:t>
      </w:r>
      <w:r w:rsidRPr="00767C1C">
        <w:rPr>
          <w:rFonts w:ascii="Arial" w:eastAsia="Cambria" w:hAnsi="Arial" w:cs="Arial"/>
          <w:i/>
          <w:sz w:val="18"/>
          <w:szCs w:val="20"/>
        </w:rPr>
        <w:t>se la d</w:t>
      </w:r>
      <w:r w:rsidR="00E55CFD" w:rsidRPr="00767C1C">
        <w:rPr>
          <w:rFonts w:ascii="Arial" w:eastAsia="Cambria" w:hAnsi="Arial" w:cs="Arial"/>
          <w:i/>
          <w:sz w:val="18"/>
          <w:szCs w:val="20"/>
        </w:rPr>
        <w:t>omanda di brevetto/estensione</w:t>
      </w:r>
      <w:r w:rsidRPr="00767C1C">
        <w:rPr>
          <w:rFonts w:ascii="Arial" w:eastAsia="Cambria" w:hAnsi="Arial" w:cs="Arial"/>
          <w:i/>
          <w:sz w:val="18"/>
          <w:szCs w:val="20"/>
        </w:rPr>
        <w:t xml:space="preserve"> è</w:t>
      </w:r>
      <w:r w:rsidR="00E55CFD" w:rsidRPr="00767C1C">
        <w:rPr>
          <w:rFonts w:ascii="Arial" w:eastAsia="Cambria" w:hAnsi="Arial" w:cs="Arial"/>
          <w:i/>
          <w:sz w:val="18"/>
          <w:szCs w:val="20"/>
        </w:rPr>
        <w:t xml:space="preserve"> depositata/da depositare presso:</w:t>
      </w:r>
    </w:p>
    <w:p w14:paraId="236778DA" w14:textId="2F1B138B" w:rsidR="00E55CFD" w:rsidRPr="00767C1C" w:rsidRDefault="00767C1C" w:rsidP="00767C1C">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E55CFD" w:rsidRPr="00767C1C">
        <w:rPr>
          <w:rFonts w:ascii="Arial" w:hAnsi="Arial" w:cs="Arial"/>
          <w:sz w:val="20"/>
          <w:szCs w:val="20"/>
        </w:rPr>
        <w:t>EPO</w:t>
      </w:r>
    </w:p>
    <w:p w14:paraId="325B0A5B" w14:textId="40AFEA69" w:rsidR="00E55CFD" w:rsidRPr="00767C1C" w:rsidRDefault="00767C1C" w:rsidP="00767C1C">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E55CFD" w:rsidRPr="00767C1C">
        <w:rPr>
          <w:rFonts w:ascii="Arial" w:hAnsi="Arial" w:cs="Arial"/>
          <w:sz w:val="20"/>
          <w:szCs w:val="20"/>
        </w:rPr>
        <w:t xml:space="preserve">WIPO </w:t>
      </w:r>
    </w:p>
    <w:p w14:paraId="14D34224" w14:textId="21B35E18" w:rsidR="00FF264B" w:rsidRPr="00767C1C" w:rsidRDefault="00FF264B" w:rsidP="00CC7F82">
      <w:pPr>
        <w:suppressAutoHyphens/>
        <w:jc w:val="left"/>
        <w:rPr>
          <w:rFonts w:ascii="Arial" w:hAnsi="Arial" w:cs="Arial"/>
        </w:rPr>
      </w:pPr>
    </w:p>
    <w:p w14:paraId="309FD8A4" w14:textId="020CFAAD" w:rsidR="0059098F" w:rsidRPr="00767C1C" w:rsidRDefault="00E55CFD" w:rsidP="00767C1C">
      <w:pPr>
        <w:autoSpaceDE w:val="0"/>
        <w:spacing w:before="60" w:after="60" w:line="276" w:lineRule="auto"/>
        <w:rPr>
          <w:rFonts w:ascii="Arial" w:eastAsia="Cambria" w:hAnsi="Arial" w:cs="Arial"/>
          <w:i/>
          <w:sz w:val="20"/>
          <w:szCs w:val="20"/>
        </w:rPr>
      </w:pPr>
      <w:r w:rsidRPr="00767C1C">
        <w:rPr>
          <w:rFonts w:ascii="Arial" w:eastAsia="Cambria" w:hAnsi="Arial" w:cs="Arial"/>
          <w:i/>
          <w:sz w:val="20"/>
          <w:szCs w:val="20"/>
        </w:rPr>
        <w:t>Secondo la seguente tempistica</w:t>
      </w:r>
      <w:r w:rsidR="0059098F" w:rsidRPr="00767C1C">
        <w:rPr>
          <w:rFonts w:ascii="Arial" w:eastAsia="Cambria" w:hAnsi="Arial" w:cs="Arial"/>
          <w:i/>
          <w:sz w:val="20"/>
          <w:szCs w:val="20"/>
        </w:rPr>
        <w:t>:</w:t>
      </w:r>
      <w:r w:rsidRPr="00767C1C">
        <w:rPr>
          <w:rFonts w:ascii="Arial" w:eastAsia="Cambria" w:hAnsi="Arial" w:cs="Arial"/>
          <w:i/>
          <w:sz w:val="20"/>
          <w:szCs w:val="20"/>
        </w:rPr>
        <w:t xml:space="preserve"> </w:t>
      </w:r>
    </w:p>
    <w:p w14:paraId="7781025F" w14:textId="5AFA2E76" w:rsidR="00E55CFD" w:rsidRPr="00767C1C" w:rsidRDefault="00E55CFD" w:rsidP="00767C1C">
      <w:pPr>
        <w:autoSpaceDE w:val="0"/>
        <w:spacing w:before="60" w:after="60" w:line="276" w:lineRule="auto"/>
        <w:rPr>
          <w:rFonts w:ascii="Arial" w:eastAsia="Cambria" w:hAnsi="Arial" w:cs="Arial"/>
          <w:i/>
          <w:sz w:val="18"/>
          <w:szCs w:val="20"/>
        </w:rPr>
      </w:pPr>
      <w:r w:rsidRPr="00767C1C">
        <w:rPr>
          <w:rFonts w:ascii="Arial" w:eastAsia="Cambria" w:hAnsi="Arial" w:cs="Arial"/>
          <w:i/>
          <w:sz w:val="18"/>
          <w:szCs w:val="20"/>
        </w:rPr>
        <w:t>(</w:t>
      </w:r>
      <w:r w:rsidR="0059098F" w:rsidRPr="00767C1C">
        <w:rPr>
          <w:rFonts w:ascii="Arial" w:eastAsia="Cambria" w:hAnsi="Arial" w:cs="Arial"/>
          <w:i/>
          <w:sz w:val="18"/>
          <w:szCs w:val="20"/>
        </w:rPr>
        <w:t>L</w:t>
      </w:r>
      <w:r w:rsidRPr="00767C1C">
        <w:rPr>
          <w:rFonts w:ascii="Arial" w:eastAsia="Cambria" w:hAnsi="Arial" w:cs="Arial"/>
          <w:i/>
          <w:sz w:val="18"/>
          <w:szCs w:val="20"/>
        </w:rPr>
        <w:t>e denominazioni delle fasi indicate nella tabella sono da contestualizzare</w:t>
      </w:r>
      <w:r w:rsidR="00C925B2" w:rsidRPr="00767C1C">
        <w:rPr>
          <w:rFonts w:ascii="Arial" w:eastAsia="Cambria" w:hAnsi="Arial" w:cs="Arial"/>
          <w:i/>
          <w:sz w:val="18"/>
          <w:szCs w:val="20"/>
        </w:rPr>
        <w:t xml:space="preserve"> in coerenza con quanto indicato nel box precedente</w:t>
      </w:r>
      <w:r w:rsidRPr="00767C1C">
        <w:rPr>
          <w:rFonts w:ascii="Arial" w:eastAsia="Cambria" w:hAnsi="Arial" w:cs="Arial"/>
          <w:i/>
          <w:sz w:val="18"/>
          <w:szCs w:val="20"/>
        </w:rPr>
        <w:t>).</w:t>
      </w:r>
    </w:p>
    <w:tbl>
      <w:tblPr>
        <w:tblStyle w:val="Grigliatabella"/>
        <w:tblW w:w="10217" w:type="dxa"/>
        <w:tblLook w:val="04A0" w:firstRow="1" w:lastRow="0" w:firstColumn="1" w:lastColumn="0" w:noHBand="0" w:noVBand="1"/>
      </w:tblPr>
      <w:tblGrid>
        <w:gridCol w:w="3966"/>
        <w:gridCol w:w="1119"/>
        <w:gridCol w:w="617"/>
        <w:gridCol w:w="503"/>
        <w:gridCol w:w="503"/>
        <w:gridCol w:w="503"/>
        <w:gridCol w:w="503"/>
        <w:gridCol w:w="503"/>
        <w:gridCol w:w="503"/>
        <w:gridCol w:w="503"/>
        <w:gridCol w:w="480"/>
        <w:gridCol w:w="514"/>
      </w:tblGrid>
      <w:tr w:rsidR="00CC7F82" w:rsidRPr="00086510" w14:paraId="243E23B5" w14:textId="77777777" w:rsidTr="00767C1C">
        <w:tc>
          <w:tcPr>
            <w:tcW w:w="3965" w:type="dxa"/>
            <w:vMerge w:val="restart"/>
            <w:vAlign w:val="center"/>
          </w:tcPr>
          <w:p w14:paraId="10F00E43" w14:textId="77777777" w:rsidR="00CC7F82" w:rsidRPr="00086510" w:rsidRDefault="00CC7F82" w:rsidP="00C925B2">
            <w:pPr>
              <w:suppressAutoHyphens/>
              <w:jc w:val="center"/>
              <w:rPr>
                <w:rFonts w:ascii="Century Gothic" w:hAnsi="Century Gothic" w:cs="Arial"/>
                <w:sz w:val="14"/>
                <w:szCs w:val="14"/>
              </w:rPr>
            </w:pPr>
            <w:r w:rsidRPr="00086510">
              <w:rPr>
                <w:rFonts w:ascii="Century Gothic" w:hAnsi="Century Gothic" w:cs="Arial"/>
                <w:sz w:val="14"/>
                <w:szCs w:val="14"/>
              </w:rPr>
              <w:t>FASI dell’ITER BREVETTUALE</w:t>
            </w:r>
          </w:p>
        </w:tc>
        <w:tc>
          <w:tcPr>
            <w:tcW w:w="1118" w:type="dxa"/>
            <w:vMerge w:val="restart"/>
          </w:tcPr>
          <w:p w14:paraId="645FE99E" w14:textId="009D4F29" w:rsidR="00CC7F82" w:rsidRPr="00086510" w:rsidRDefault="00CC7F82" w:rsidP="00C925B2">
            <w:pPr>
              <w:suppressAutoHyphens/>
              <w:jc w:val="center"/>
              <w:rPr>
                <w:rFonts w:ascii="Arial" w:hAnsi="Arial" w:cs="Arial"/>
              </w:rPr>
            </w:pPr>
            <w:r>
              <w:rPr>
                <w:rFonts w:ascii="Arial" w:hAnsi="Arial" w:cs="Arial"/>
              </w:rPr>
              <w:t>2020*</w:t>
            </w:r>
          </w:p>
        </w:tc>
        <w:tc>
          <w:tcPr>
            <w:tcW w:w="2117" w:type="dxa"/>
            <w:gridSpan w:val="4"/>
          </w:tcPr>
          <w:p w14:paraId="4E9244F7" w14:textId="77777777" w:rsidR="00CC7F82" w:rsidRPr="00086510" w:rsidRDefault="00CC7F82" w:rsidP="00C925B2">
            <w:pPr>
              <w:suppressAutoHyphens/>
              <w:jc w:val="center"/>
              <w:rPr>
                <w:rFonts w:ascii="Arial" w:hAnsi="Arial" w:cs="Arial"/>
              </w:rPr>
            </w:pPr>
            <w:r w:rsidRPr="00086510">
              <w:rPr>
                <w:rFonts w:ascii="Arial" w:hAnsi="Arial" w:cs="Arial"/>
              </w:rPr>
              <w:t>2021</w:t>
            </w:r>
          </w:p>
        </w:tc>
        <w:tc>
          <w:tcPr>
            <w:tcW w:w="2000" w:type="dxa"/>
            <w:gridSpan w:val="4"/>
          </w:tcPr>
          <w:p w14:paraId="5C6C8727" w14:textId="77777777" w:rsidR="00CC7F82" w:rsidRPr="00086510" w:rsidRDefault="00CC7F82" w:rsidP="00C925B2">
            <w:pPr>
              <w:suppressAutoHyphens/>
              <w:jc w:val="center"/>
              <w:rPr>
                <w:rFonts w:ascii="Arial" w:hAnsi="Arial" w:cs="Arial"/>
              </w:rPr>
            </w:pPr>
            <w:r w:rsidRPr="00086510">
              <w:rPr>
                <w:rFonts w:ascii="Arial" w:hAnsi="Arial" w:cs="Arial"/>
              </w:rPr>
              <w:t>2022</w:t>
            </w:r>
          </w:p>
        </w:tc>
        <w:tc>
          <w:tcPr>
            <w:tcW w:w="1017" w:type="dxa"/>
            <w:gridSpan w:val="2"/>
          </w:tcPr>
          <w:p w14:paraId="4A89D1B0" w14:textId="77777777" w:rsidR="00CC7F82" w:rsidRPr="00086510" w:rsidRDefault="00CC7F82" w:rsidP="00C925B2">
            <w:pPr>
              <w:suppressAutoHyphens/>
              <w:jc w:val="center"/>
              <w:rPr>
                <w:rFonts w:ascii="Arial" w:hAnsi="Arial" w:cs="Arial"/>
              </w:rPr>
            </w:pPr>
            <w:r>
              <w:rPr>
                <w:rFonts w:ascii="Arial" w:hAnsi="Arial" w:cs="Arial"/>
              </w:rPr>
              <w:t>2023</w:t>
            </w:r>
          </w:p>
        </w:tc>
      </w:tr>
      <w:tr w:rsidR="00CC7F82" w:rsidRPr="00086510" w14:paraId="60CAAF31" w14:textId="77777777" w:rsidTr="00CC7F82">
        <w:trPr>
          <w:trHeight w:val="161"/>
        </w:trPr>
        <w:tc>
          <w:tcPr>
            <w:tcW w:w="3965" w:type="dxa"/>
            <w:vMerge/>
          </w:tcPr>
          <w:p w14:paraId="7EEC9743" w14:textId="77777777" w:rsidR="00CC7F82" w:rsidRPr="00086510" w:rsidRDefault="00CC7F82" w:rsidP="00C925B2">
            <w:pPr>
              <w:suppressAutoHyphens/>
              <w:rPr>
                <w:rFonts w:ascii="Century Gothic" w:hAnsi="Century Gothic" w:cs="Arial"/>
                <w:sz w:val="14"/>
                <w:szCs w:val="14"/>
              </w:rPr>
            </w:pPr>
          </w:p>
        </w:tc>
        <w:tc>
          <w:tcPr>
            <w:tcW w:w="1118" w:type="dxa"/>
            <w:vMerge/>
            <w:shd w:val="clear" w:color="auto" w:fill="auto"/>
          </w:tcPr>
          <w:p w14:paraId="5573F49A" w14:textId="77777777" w:rsidR="00CC7F82" w:rsidRPr="00C925B2" w:rsidRDefault="00CC7F82" w:rsidP="00C925B2">
            <w:pPr>
              <w:suppressAutoHyphens/>
              <w:jc w:val="center"/>
              <w:rPr>
                <w:rFonts w:ascii="Arial" w:hAnsi="Arial" w:cs="Arial"/>
                <w:sz w:val="12"/>
                <w:szCs w:val="12"/>
              </w:rPr>
            </w:pPr>
          </w:p>
        </w:tc>
        <w:tc>
          <w:tcPr>
            <w:tcW w:w="617" w:type="dxa"/>
          </w:tcPr>
          <w:p w14:paraId="5C7B9D2C" w14:textId="77777777" w:rsidR="00CC7F82" w:rsidRPr="0042074B" w:rsidRDefault="00CC7F82" w:rsidP="00C925B2">
            <w:pPr>
              <w:suppressAutoHyphens/>
              <w:jc w:val="center"/>
              <w:rPr>
                <w:rFonts w:ascii="Arial" w:hAnsi="Arial" w:cs="Arial"/>
                <w:sz w:val="12"/>
                <w:szCs w:val="12"/>
              </w:rPr>
            </w:pPr>
            <w:r w:rsidRPr="0042074B">
              <w:rPr>
                <w:rFonts w:ascii="Arial" w:hAnsi="Arial" w:cs="Arial"/>
                <w:sz w:val="12"/>
                <w:szCs w:val="12"/>
              </w:rPr>
              <w:t xml:space="preserve">1 </w:t>
            </w:r>
          </w:p>
          <w:p w14:paraId="0D498A0A" w14:textId="77777777" w:rsidR="00CC7F82" w:rsidRPr="007D335C" w:rsidRDefault="00CC7F82" w:rsidP="00C925B2">
            <w:pPr>
              <w:suppressAutoHyphens/>
              <w:jc w:val="center"/>
              <w:rPr>
                <w:rFonts w:ascii="Arial" w:hAnsi="Arial" w:cs="Arial"/>
                <w:sz w:val="12"/>
                <w:szCs w:val="12"/>
              </w:rPr>
            </w:pPr>
            <w:r w:rsidRPr="007D335C">
              <w:rPr>
                <w:rFonts w:ascii="Arial" w:hAnsi="Arial" w:cs="Arial"/>
                <w:sz w:val="12"/>
                <w:szCs w:val="12"/>
              </w:rPr>
              <w:t>trim</w:t>
            </w:r>
          </w:p>
        </w:tc>
        <w:tc>
          <w:tcPr>
            <w:tcW w:w="0" w:type="auto"/>
          </w:tcPr>
          <w:p w14:paraId="59414812" w14:textId="77777777" w:rsidR="00CC7F82" w:rsidRPr="00086510" w:rsidRDefault="00CC7F82" w:rsidP="00C925B2">
            <w:pPr>
              <w:suppressAutoHyphens/>
              <w:jc w:val="center"/>
              <w:rPr>
                <w:rFonts w:ascii="Arial" w:hAnsi="Arial" w:cs="Arial"/>
                <w:sz w:val="12"/>
                <w:szCs w:val="12"/>
              </w:rPr>
            </w:pPr>
            <w:proofErr w:type="gramStart"/>
            <w:r w:rsidRPr="00086510">
              <w:rPr>
                <w:rFonts w:ascii="Arial" w:hAnsi="Arial" w:cs="Arial"/>
                <w:sz w:val="12"/>
                <w:szCs w:val="12"/>
              </w:rPr>
              <w:t>2</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3876BB59" w14:textId="77777777" w:rsidR="00CC7F82" w:rsidRPr="00086510" w:rsidRDefault="00CC7F82" w:rsidP="00C925B2">
            <w:pPr>
              <w:suppressAutoHyphens/>
              <w:jc w:val="center"/>
              <w:rPr>
                <w:rFonts w:ascii="Arial" w:hAnsi="Arial" w:cs="Arial"/>
                <w:sz w:val="12"/>
                <w:szCs w:val="12"/>
              </w:rPr>
            </w:pPr>
            <w:proofErr w:type="gramStart"/>
            <w:r w:rsidRPr="00086510">
              <w:rPr>
                <w:rFonts w:ascii="Arial" w:hAnsi="Arial" w:cs="Arial"/>
                <w:sz w:val="12"/>
                <w:szCs w:val="12"/>
              </w:rPr>
              <w:t>3</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3DFE12E2" w14:textId="77777777" w:rsidR="00CC7F82" w:rsidRPr="00086510" w:rsidRDefault="00CC7F82" w:rsidP="00C925B2">
            <w:pPr>
              <w:suppressAutoHyphens/>
              <w:jc w:val="center"/>
              <w:rPr>
                <w:rFonts w:ascii="Arial" w:hAnsi="Arial" w:cs="Arial"/>
                <w:sz w:val="12"/>
                <w:szCs w:val="12"/>
              </w:rPr>
            </w:pPr>
            <w:proofErr w:type="gramStart"/>
            <w:r w:rsidRPr="00086510">
              <w:rPr>
                <w:rFonts w:ascii="Arial" w:hAnsi="Arial" w:cs="Arial"/>
                <w:sz w:val="12"/>
                <w:szCs w:val="12"/>
              </w:rPr>
              <w:t>4</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572741DD" w14:textId="77777777" w:rsidR="00CC7F82" w:rsidRPr="00086510" w:rsidRDefault="00CC7F82" w:rsidP="00C925B2">
            <w:pPr>
              <w:suppressAutoHyphens/>
              <w:jc w:val="center"/>
              <w:rPr>
                <w:rFonts w:ascii="Arial" w:hAnsi="Arial" w:cs="Arial"/>
                <w:sz w:val="12"/>
                <w:szCs w:val="12"/>
              </w:rPr>
            </w:pPr>
            <w:r w:rsidRPr="00086510">
              <w:rPr>
                <w:rFonts w:ascii="Arial" w:hAnsi="Arial" w:cs="Arial"/>
                <w:sz w:val="12"/>
                <w:szCs w:val="12"/>
              </w:rPr>
              <w:t xml:space="preserve">1 </w:t>
            </w:r>
            <w:r>
              <w:rPr>
                <w:rFonts w:ascii="Arial" w:hAnsi="Arial" w:cs="Arial"/>
                <w:sz w:val="12"/>
                <w:szCs w:val="12"/>
              </w:rPr>
              <w:t>trim</w:t>
            </w:r>
          </w:p>
        </w:tc>
        <w:tc>
          <w:tcPr>
            <w:tcW w:w="0" w:type="auto"/>
          </w:tcPr>
          <w:p w14:paraId="1816AC5B" w14:textId="77777777" w:rsidR="00CC7F82" w:rsidRPr="00086510" w:rsidRDefault="00CC7F82" w:rsidP="00C925B2">
            <w:pPr>
              <w:suppressAutoHyphens/>
              <w:jc w:val="center"/>
              <w:rPr>
                <w:rFonts w:ascii="Arial" w:hAnsi="Arial" w:cs="Arial"/>
                <w:sz w:val="12"/>
                <w:szCs w:val="12"/>
              </w:rPr>
            </w:pPr>
            <w:proofErr w:type="gramStart"/>
            <w:r w:rsidRPr="00086510">
              <w:rPr>
                <w:rFonts w:ascii="Arial" w:hAnsi="Arial" w:cs="Arial"/>
                <w:sz w:val="12"/>
                <w:szCs w:val="12"/>
              </w:rPr>
              <w:t>2</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38DED635" w14:textId="77777777" w:rsidR="00CC7F82" w:rsidRPr="00086510" w:rsidRDefault="00CC7F82" w:rsidP="00C925B2">
            <w:pPr>
              <w:suppressAutoHyphens/>
              <w:jc w:val="center"/>
              <w:rPr>
                <w:rFonts w:ascii="Arial" w:hAnsi="Arial" w:cs="Arial"/>
                <w:sz w:val="12"/>
                <w:szCs w:val="12"/>
              </w:rPr>
            </w:pPr>
            <w:proofErr w:type="gramStart"/>
            <w:r w:rsidRPr="00086510">
              <w:rPr>
                <w:rFonts w:ascii="Arial" w:hAnsi="Arial" w:cs="Arial"/>
                <w:sz w:val="12"/>
                <w:szCs w:val="12"/>
              </w:rPr>
              <w:t>3</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57CC7D1A" w14:textId="77777777" w:rsidR="00CC7F82" w:rsidRPr="00086510" w:rsidRDefault="00CC7F82" w:rsidP="00C925B2">
            <w:pPr>
              <w:suppressAutoHyphens/>
              <w:jc w:val="center"/>
              <w:rPr>
                <w:rFonts w:ascii="Arial" w:hAnsi="Arial" w:cs="Arial"/>
                <w:sz w:val="12"/>
                <w:szCs w:val="12"/>
              </w:rPr>
            </w:pPr>
            <w:proofErr w:type="gramStart"/>
            <w:r w:rsidRPr="00086510">
              <w:rPr>
                <w:rFonts w:ascii="Arial" w:hAnsi="Arial" w:cs="Arial"/>
                <w:sz w:val="12"/>
                <w:szCs w:val="12"/>
              </w:rPr>
              <w:t>4</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5AE84415" w14:textId="77777777" w:rsidR="00CC7F82" w:rsidRDefault="00CC7F82" w:rsidP="00C925B2">
            <w:pPr>
              <w:suppressAutoHyphens/>
              <w:jc w:val="center"/>
              <w:rPr>
                <w:rFonts w:ascii="Arial" w:hAnsi="Arial" w:cs="Arial"/>
                <w:sz w:val="12"/>
                <w:szCs w:val="12"/>
              </w:rPr>
            </w:pPr>
            <w:r w:rsidRPr="00086510">
              <w:rPr>
                <w:rFonts w:ascii="Arial" w:hAnsi="Arial" w:cs="Arial"/>
                <w:sz w:val="12"/>
                <w:szCs w:val="12"/>
              </w:rPr>
              <w:t xml:space="preserve">1 </w:t>
            </w:r>
          </w:p>
          <w:p w14:paraId="1B88BA37" w14:textId="77777777" w:rsidR="00CC7F82" w:rsidRPr="00086510" w:rsidRDefault="00CC7F82" w:rsidP="00C925B2">
            <w:pPr>
              <w:suppressAutoHyphens/>
              <w:jc w:val="center"/>
              <w:rPr>
                <w:rFonts w:ascii="Arial" w:hAnsi="Arial" w:cs="Arial"/>
                <w:sz w:val="12"/>
                <w:szCs w:val="12"/>
              </w:rPr>
            </w:pPr>
            <w:r>
              <w:rPr>
                <w:rFonts w:ascii="Arial" w:hAnsi="Arial" w:cs="Arial"/>
                <w:sz w:val="12"/>
                <w:szCs w:val="12"/>
              </w:rPr>
              <w:t>trim</w:t>
            </w:r>
          </w:p>
        </w:tc>
        <w:tc>
          <w:tcPr>
            <w:tcW w:w="0" w:type="auto"/>
          </w:tcPr>
          <w:p w14:paraId="675C88A0" w14:textId="77777777" w:rsidR="00CC7F82" w:rsidRDefault="00CC7F82" w:rsidP="00C925B2">
            <w:pPr>
              <w:suppressAutoHyphens/>
              <w:jc w:val="center"/>
              <w:rPr>
                <w:rFonts w:ascii="Arial" w:hAnsi="Arial" w:cs="Arial"/>
                <w:sz w:val="12"/>
                <w:szCs w:val="12"/>
              </w:rPr>
            </w:pPr>
            <w:r w:rsidRPr="00086510">
              <w:rPr>
                <w:rFonts w:ascii="Arial" w:hAnsi="Arial" w:cs="Arial"/>
                <w:sz w:val="12"/>
                <w:szCs w:val="12"/>
              </w:rPr>
              <w:t>2</w:t>
            </w:r>
          </w:p>
          <w:p w14:paraId="63F24840" w14:textId="77777777" w:rsidR="00CC7F82" w:rsidRPr="00086510" w:rsidRDefault="00CC7F82" w:rsidP="00C925B2">
            <w:pPr>
              <w:suppressAutoHyphens/>
              <w:jc w:val="center"/>
              <w:rPr>
                <w:rFonts w:ascii="Arial" w:hAnsi="Arial" w:cs="Arial"/>
                <w:sz w:val="12"/>
                <w:szCs w:val="12"/>
              </w:rPr>
            </w:pPr>
            <w:r w:rsidRPr="00086510">
              <w:rPr>
                <w:rFonts w:ascii="Arial" w:hAnsi="Arial" w:cs="Arial"/>
                <w:sz w:val="12"/>
                <w:szCs w:val="12"/>
              </w:rPr>
              <w:t xml:space="preserve"> </w:t>
            </w:r>
            <w:r>
              <w:rPr>
                <w:rFonts w:ascii="Arial" w:hAnsi="Arial" w:cs="Arial"/>
                <w:sz w:val="12"/>
                <w:szCs w:val="12"/>
              </w:rPr>
              <w:t>trim</w:t>
            </w:r>
          </w:p>
        </w:tc>
      </w:tr>
      <w:tr w:rsidR="00C925B2" w:rsidRPr="00086510" w14:paraId="67AD27FF" w14:textId="77777777" w:rsidTr="00CC7F82">
        <w:tc>
          <w:tcPr>
            <w:tcW w:w="3965" w:type="dxa"/>
          </w:tcPr>
          <w:p w14:paraId="3CCC9A28" w14:textId="5D8E3EB3" w:rsidR="00C925B2" w:rsidRPr="00FF264B" w:rsidRDefault="0042074B" w:rsidP="00FF264B">
            <w:pPr>
              <w:pStyle w:val="Paragrafoelenco"/>
              <w:numPr>
                <w:ilvl w:val="0"/>
                <w:numId w:val="23"/>
              </w:numPr>
              <w:suppressAutoHyphens/>
              <w:ind w:left="174" w:hanging="142"/>
              <w:rPr>
                <w:rFonts w:ascii="Century Gothic" w:hAnsi="Century Gothic" w:cs="Arial"/>
                <w:sz w:val="12"/>
                <w:szCs w:val="12"/>
              </w:rPr>
            </w:pPr>
            <w:r>
              <w:rPr>
                <w:rFonts w:ascii="Century Gothic" w:hAnsi="Century Gothic" w:cs="Arial"/>
                <w:sz w:val="12"/>
                <w:szCs w:val="12"/>
              </w:rPr>
              <w:t>d</w:t>
            </w:r>
            <w:r w:rsidR="00C925B2">
              <w:rPr>
                <w:rFonts w:ascii="Century Gothic" w:hAnsi="Century Gothic" w:cs="Arial"/>
                <w:sz w:val="12"/>
                <w:szCs w:val="12"/>
              </w:rPr>
              <w:t xml:space="preserve">eposito presso UiBM (esclusivamente in caso di </w:t>
            </w:r>
            <w:proofErr w:type="gramStart"/>
            <w:r w:rsidR="00C925B2">
              <w:rPr>
                <w:rFonts w:ascii="Century Gothic" w:hAnsi="Century Gothic" w:cs="Arial"/>
                <w:sz w:val="12"/>
                <w:szCs w:val="12"/>
              </w:rPr>
              <w:t>estensione)</w:t>
            </w:r>
            <w:r w:rsidR="00C925B2">
              <w:rPr>
                <w:rFonts w:ascii="Century Gothic" w:hAnsi="Century Gothic" w:cs="Arial"/>
                <w:sz w:val="12"/>
                <w:szCs w:val="12"/>
                <w:vertAlign w:val="superscript"/>
              </w:rPr>
              <w:t>*</w:t>
            </w:r>
            <w:proofErr w:type="gramEnd"/>
          </w:p>
        </w:tc>
        <w:tc>
          <w:tcPr>
            <w:tcW w:w="1118" w:type="dxa"/>
          </w:tcPr>
          <w:p w14:paraId="1042C07C" w14:textId="77777777" w:rsidR="00C925B2" w:rsidRPr="00086510" w:rsidRDefault="00C925B2" w:rsidP="00C925B2">
            <w:pPr>
              <w:suppressAutoHyphens/>
              <w:rPr>
                <w:rFonts w:ascii="Arial" w:hAnsi="Arial" w:cs="Arial"/>
              </w:rPr>
            </w:pPr>
          </w:p>
        </w:tc>
        <w:tc>
          <w:tcPr>
            <w:tcW w:w="617" w:type="dxa"/>
          </w:tcPr>
          <w:p w14:paraId="6BDF0141" w14:textId="77777777" w:rsidR="00C925B2" w:rsidRPr="00086510" w:rsidRDefault="00C925B2" w:rsidP="00C925B2">
            <w:pPr>
              <w:suppressAutoHyphens/>
              <w:rPr>
                <w:rFonts w:ascii="Arial" w:hAnsi="Arial" w:cs="Arial"/>
              </w:rPr>
            </w:pPr>
          </w:p>
        </w:tc>
        <w:tc>
          <w:tcPr>
            <w:tcW w:w="0" w:type="auto"/>
          </w:tcPr>
          <w:p w14:paraId="653FFAE5" w14:textId="77777777" w:rsidR="00C925B2" w:rsidRPr="00086510" w:rsidRDefault="00C925B2" w:rsidP="00C925B2">
            <w:pPr>
              <w:suppressAutoHyphens/>
              <w:rPr>
                <w:rFonts w:ascii="Arial" w:hAnsi="Arial" w:cs="Arial"/>
              </w:rPr>
            </w:pPr>
          </w:p>
        </w:tc>
        <w:tc>
          <w:tcPr>
            <w:tcW w:w="0" w:type="auto"/>
          </w:tcPr>
          <w:p w14:paraId="62890CC3" w14:textId="77777777" w:rsidR="00C925B2" w:rsidRPr="00086510" w:rsidRDefault="00C925B2" w:rsidP="00C925B2">
            <w:pPr>
              <w:suppressAutoHyphens/>
              <w:rPr>
                <w:rFonts w:ascii="Arial" w:hAnsi="Arial" w:cs="Arial"/>
              </w:rPr>
            </w:pPr>
          </w:p>
        </w:tc>
        <w:tc>
          <w:tcPr>
            <w:tcW w:w="0" w:type="auto"/>
          </w:tcPr>
          <w:p w14:paraId="3EBB926C" w14:textId="77777777" w:rsidR="00C925B2" w:rsidRPr="00086510" w:rsidRDefault="00C925B2" w:rsidP="00C925B2">
            <w:pPr>
              <w:suppressAutoHyphens/>
              <w:rPr>
                <w:rFonts w:ascii="Arial" w:hAnsi="Arial" w:cs="Arial"/>
              </w:rPr>
            </w:pPr>
          </w:p>
        </w:tc>
        <w:tc>
          <w:tcPr>
            <w:tcW w:w="0" w:type="auto"/>
          </w:tcPr>
          <w:p w14:paraId="3CECFD32" w14:textId="77777777" w:rsidR="00C925B2" w:rsidRPr="00086510" w:rsidRDefault="00C925B2" w:rsidP="00C925B2">
            <w:pPr>
              <w:suppressAutoHyphens/>
              <w:rPr>
                <w:rFonts w:ascii="Arial" w:hAnsi="Arial" w:cs="Arial"/>
              </w:rPr>
            </w:pPr>
          </w:p>
        </w:tc>
        <w:tc>
          <w:tcPr>
            <w:tcW w:w="0" w:type="auto"/>
          </w:tcPr>
          <w:p w14:paraId="6ABA3756" w14:textId="77777777" w:rsidR="00C925B2" w:rsidRPr="00086510" w:rsidRDefault="00C925B2" w:rsidP="00C925B2">
            <w:pPr>
              <w:suppressAutoHyphens/>
              <w:rPr>
                <w:rFonts w:ascii="Arial" w:hAnsi="Arial" w:cs="Arial"/>
              </w:rPr>
            </w:pPr>
          </w:p>
        </w:tc>
        <w:tc>
          <w:tcPr>
            <w:tcW w:w="0" w:type="auto"/>
          </w:tcPr>
          <w:p w14:paraId="04E9C5B9" w14:textId="77777777" w:rsidR="00C925B2" w:rsidRPr="00086510" w:rsidRDefault="00C925B2" w:rsidP="00C925B2">
            <w:pPr>
              <w:suppressAutoHyphens/>
              <w:rPr>
                <w:rFonts w:ascii="Arial" w:hAnsi="Arial" w:cs="Arial"/>
              </w:rPr>
            </w:pPr>
          </w:p>
        </w:tc>
        <w:tc>
          <w:tcPr>
            <w:tcW w:w="0" w:type="auto"/>
          </w:tcPr>
          <w:p w14:paraId="1752F7C4" w14:textId="77777777" w:rsidR="00C925B2" w:rsidRPr="00086510" w:rsidRDefault="00C925B2" w:rsidP="00C925B2">
            <w:pPr>
              <w:suppressAutoHyphens/>
              <w:rPr>
                <w:rFonts w:ascii="Arial" w:hAnsi="Arial" w:cs="Arial"/>
              </w:rPr>
            </w:pPr>
          </w:p>
        </w:tc>
        <w:tc>
          <w:tcPr>
            <w:tcW w:w="0" w:type="auto"/>
          </w:tcPr>
          <w:p w14:paraId="64F7DE76" w14:textId="77777777" w:rsidR="00C925B2" w:rsidRPr="00086510" w:rsidRDefault="00C925B2" w:rsidP="00C925B2">
            <w:pPr>
              <w:suppressAutoHyphens/>
              <w:rPr>
                <w:rFonts w:ascii="Arial" w:hAnsi="Arial" w:cs="Arial"/>
              </w:rPr>
            </w:pPr>
          </w:p>
        </w:tc>
        <w:tc>
          <w:tcPr>
            <w:tcW w:w="0" w:type="auto"/>
          </w:tcPr>
          <w:p w14:paraId="141E40EB" w14:textId="77777777" w:rsidR="00C925B2" w:rsidRPr="00086510" w:rsidRDefault="00C925B2" w:rsidP="00C925B2">
            <w:pPr>
              <w:suppressAutoHyphens/>
              <w:rPr>
                <w:rFonts w:ascii="Arial" w:hAnsi="Arial" w:cs="Arial"/>
              </w:rPr>
            </w:pPr>
          </w:p>
        </w:tc>
      </w:tr>
      <w:tr w:rsidR="00E55CFD" w:rsidRPr="00086510" w14:paraId="6601C5D2" w14:textId="77777777" w:rsidTr="00CC7F82">
        <w:tc>
          <w:tcPr>
            <w:tcW w:w="3965" w:type="dxa"/>
          </w:tcPr>
          <w:p w14:paraId="5AAFD2E0" w14:textId="241A7594" w:rsidR="00E55CFD" w:rsidRPr="00086510" w:rsidRDefault="00E55CFD" w:rsidP="00E55CFD">
            <w:pPr>
              <w:suppressAutoHyphens/>
              <w:rPr>
                <w:rFonts w:ascii="Century Gothic" w:hAnsi="Century Gothic" w:cs="Arial"/>
                <w:sz w:val="12"/>
                <w:szCs w:val="12"/>
              </w:rPr>
            </w:pPr>
            <w:r w:rsidRPr="00086510">
              <w:rPr>
                <w:rFonts w:ascii="Century Gothic" w:hAnsi="Century Gothic" w:cs="Arial"/>
                <w:sz w:val="12"/>
                <w:szCs w:val="12"/>
              </w:rPr>
              <w:t xml:space="preserve">1. avvio delle attività preliminari </w:t>
            </w:r>
          </w:p>
        </w:tc>
        <w:tc>
          <w:tcPr>
            <w:tcW w:w="1118" w:type="dxa"/>
            <w:shd w:val="clear" w:color="auto" w:fill="BFBFBF" w:themeFill="background1" w:themeFillShade="BF"/>
          </w:tcPr>
          <w:p w14:paraId="2639C0AE" w14:textId="77777777" w:rsidR="00E55CFD" w:rsidRPr="0042074B" w:rsidRDefault="00E55CFD" w:rsidP="00C925B2">
            <w:pPr>
              <w:suppressAutoHyphens/>
              <w:rPr>
                <w:rFonts w:ascii="Arial" w:hAnsi="Arial" w:cs="Arial"/>
                <w:highlight w:val="darkGray"/>
              </w:rPr>
            </w:pPr>
          </w:p>
        </w:tc>
        <w:tc>
          <w:tcPr>
            <w:tcW w:w="617" w:type="dxa"/>
          </w:tcPr>
          <w:p w14:paraId="10A19CDE" w14:textId="11499B31" w:rsidR="0042074B" w:rsidRPr="00086510" w:rsidRDefault="0042074B" w:rsidP="00C925B2">
            <w:pPr>
              <w:suppressAutoHyphens/>
              <w:rPr>
                <w:rFonts w:ascii="Arial" w:hAnsi="Arial" w:cs="Arial"/>
              </w:rPr>
            </w:pPr>
          </w:p>
        </w:tc>
        <w:tc>
          <w:tcPr>
            <w:tcW w:w="0" w:type="auto"/>
          </w:tcPr>
          <w:p w14:paraId="230BB955" w14:textId="77777777" w:rsidR="00E55CFD" w:rsidRPr="00086510" w:rsidRDefault="00E55CFD" w:rsidP="00C925B2">
            <w:pPr>
              <w:suppressAutoHyphens/>
              <w:rPr>
                <w:rFonts w:ascii="Arial" w:hAnsi="Arial" w:cs="Arial"/>
              </w:rPr>
            </w:pPr>
          </w:p>
        </w:tc>
        <w:tc>
          <w:tcPr>
            <w:tcW w:w="0" w:type="auto"/>
          </w:tcPr>
          <w:p w14:paraId="13D1ACB3" w14:textId="77777777" w:rsidR="00E55CFD" w:rsidRPr="00086510" w:rsidRDefault="00E55CFD" w:rsidP="00C925B2">
            <w:pPr>
              <w:suppressAutoHyphens/>
              <w:rPr>
                <w:rFonts w:ascii="Arial" w:hAnsi="Arial" w:cs="Arial"/>
              </w:rPr>
            </w:pPr>
          </w:p>
        </w:tc>
        <w:tc>
          <w:tcPr>
            <w:tcW w:w="0" w:type="auto"/>
          </w:tcPr>
          <w:p w14:paraId="6DDB190E" w14:textId="77777777" w:rsidR="00E55CFD" w:rsidRPr="00086510" w:rsidRDefault="00E55CFD" w:rsidP="00C925B2">
            <w:pPr>
              <w:suppressAutoHyphens/>
              <w:rPr>
                <w:rFonts w:ascii="Arial" w:hAnsi="Arial" w:cs="Arial"/>
              </w:rPr>
            </w:pPr>
          </w:p>
        </w:tc>
        <w:tc>
          <w:tcPr>
            <w:tcW w:w="0" w:type="auto"/>
          </w:tcPr>
          <w:p w14:paraId="095D199D" w14:textId="77777777" w:rsidR="00E55CFD" w:rsidRPr="00086510" w:rsidRDefault="00E55CFD" w:rsidP="00C925B2">
            <w:pPr>
              <w:suppressAutoHyphens/>
              <w:rPr>
                <w:rFonts w:ascii="Arial" w:hAnsi="Arial" w:cs="Arial"/>
              </w:rPr>
            </w:pPr>
          </w:p>
        </w:tc>
        <w:tc>
          <w:tcPr>
            <w:tcW w:w="0" w:type="auto"/>
          </w:tcPr>
          <w:p w14:paraId="53AC4253" w14:textId="77777777" w:rsidR="00E55CFD" w:rsidRPr="00086510" w:rsidRDefault="00E55CFD" w:rsidP="00C925B2">
            <w:pPr>
              <w:suppressAutoHyphens/>
              <w:rPr>
                <w:rFonts w:ascii="Arial" w:hAnsi="Arial" w:cs="Arial"/>
              </w:rPr>
            </w:pPr>
          </w:p>
        </w:tc>
        <w:tc>
          <w:tcPr>
            <w:tcW w:w="0" w:type="auto"/>
          </w:tcPr>
          <w:p w14:paraId="12793D07" w14:textId="77777777" w:rsidR="00E55CFD" w:rsidRPr="00086510" w:rsidRDefault="00E55CFD" w:rsidP="00C925B2">
            <w:pPr>
              <w:suppressAutoHyphens/>
              <w:rPr>
                <w:rFonts w:ascii="Arial" w:hAnsi="Arial" w:cs="Arial"/>
              </w:rPr>
            </w:pPr>
          </w:p>
        </w:tc>
        <w:tc>
          <w:tcPr>
            <w:tcW w:w="0" w:type="auto"/>
          </w:tcPr>
          <w:p w14:paraId="5026E4F9" w14:textId="77777777" w:rsidR="00E55CFD" w:rsidRPr="00086510" w:rsidRDefault="00E55CFD" w:rsidP="00C925B2">
            <w:pPr>
              <w:suppressAutoHyphens/>
              <w:rPr>
                <w:rFonts w:ascii="Arial" w:hAnsi="Arial" w:cs="Arial"/>
              </w:rPr>
            </w:pPr>
          </w:p>
        </w:tc>
        <w:tc>
          <w:tcPr>
            <w:tcW w:w="0" w:type="auto"/>
          </w:tcPr>
          <w:p w14:paraId="7F2AFD78" w14:textId="77777777" w:rsidR="00E55CFD" w:rsidRPr="00086510" w:rsidRDefault="00E55CFD" w:rsidP="00C925B2">
            <w:pPr>
              <w:suppressAutoHyphens/>
              <w:rPr>
                <w:rFonts w:ascii="Arial" w:hAnsi="Arial" w:cs="Arial"/>
              </w:rPr>
            </w:pPr>
          </w:p>
        </w:tc>
        <w:tc>
          <w:tcPr>
            <w:tcW w:w="0" w:type="auto"/>
          </w:tcPr>
          <w:p w14:paraId="2F4ADCB5" w14:textId="77777777" w:rsidR="00E55CFD" w:rsidRPr="00086510" w:rsidRDefault="00E55CFD" w:rsidP="00C925B2">
            <w:pPr>
              <w:suppressAutoHyphens/>
              <w:rPr>
                <w:rFonts w:ascii="Arial" w:hAnsi="Arial" w:cs="Arial"/>
              </w:rPr>
            </w:pPr>
          </w:p>
        </w:tc>
      </w:tr>
      <w:tr w:rsidR="00E55CFD" w:rsidRPr="00086510" w14:paraId="3E3CE680" w14:textId="77777777" w:rsidTr="00CC7F82">
        <w:tc>
          <w:tcPr>
            <w:tcW w:w="3965" w:type="dxa"/>
          </w:tcPr>
          <w:p w14:paraId="6D0F00B9" w14:textId="77777777" w:rsidR="00E55CFD" w:rsidRPr="00086510" w:rsidRDefault="00E55CFD" w:rsidP="00C925B2">
            <w:pPr>
              <w:suppressAutoHyphens/>
              <w:rPr>
                <w:rFonts w:ascii="Century Gothic" w:hAnsi="Century Gothic" w:cs="Arial"/>
                <w:sz w:val="12"/>
                <w:szCs w:val="12"/>
              </w:rPr>
            </w:pPr>
            <w:r w:rsidRPr="00086510">
              <w:rPr>
                <w:rFonts w:ascii="Century Gothic" w:hAnsi="Century Gothic" w:cs="Arial"/>
                <w:sz w:val="12"/>
                <w:szCs w:val="12"/>
              </w:rPr>
              <w:t>2.</w:t>
            </w:r>
            <w:proofErr w:type="gramStart"/>
            <w:r w:rsidRPr="00086510">
              <w:rPr>
                <w:rFonts w:ascii="Century Gothic" w:hAnsi="Century Gothic" w:cs="Arial"/>
                <w:sz w:val="12"/>
                <w:szCs w:val="12"/>
              </w:rPr>
              <w:t xml:space="preserve"> ….</w:t>
            </w:r>
            <w:proofErr w:type="gramEnd"/>
          </w:p>
        </w:tc>
        <w:tc>
          <w:tcPr>
            <w:tcW w:w="1118" w:type="dxa"/>
            <w:shd w:val="clear" w:color="auto" w:fill="BFBFBF" w:themeFill="background1" w:themeFillShade="BF"/>
          </w:tcPr>
          <w:p w14:paraId="739BA793" w14:textId="77777777" w:rsidR="00E55CFD" w:rsidRPr="0042074B" w:rsidRDefault="00E55CFD" w:rsidP="00C925B2">
            <w:pPr>
              <w:suppressAutoHyphens/>
              <w:rPr>
                <w:rFonts w:ascii="Arial" w:hAnsi="Arial" w:cs="Arial"/>
                <w:highlight w:val="darkGray"/>
              </w:rPr>
            </w:pPr>
          </w:p>
        </w:tc>
        <w:tc>
          <w:tcPr>
            <w:tcW w:w="617" w:type="dxa"/>
          </w:tcPr>
          <w:p w14:paraId="3578A1AC" w14:textId="77777777" w:rsidR="00E55CFD" w:rsidRPr="00086510" w:rsidRDefault="00E55CFD" w:rsidP="00C925B2">
            <w:pPr>
              <w:suppressAutoHyphens/>
              <w:rPr>
                <w:rFonts w:ascii="Arial" w:hAnsi="Arial" w:cs="Arial"/>
              </w:rPr>
            </w:pPr>
          </w:p>
        </w:tc>
        <w:tc>
          <w:tcPr>
            <w:tcW w:w="0" w:type="auto"/>
          </w:tcPr>
          <w:p w14:paraId="6FDF1348" w14:textId="77777777" w:rsidR="00E55CFD" w:rsidRPr="00086510" w:rsidRDefault="00E55CFD" w:rsidP="00C925B2">
            <w:pPr>
              <w:suppressAutoHyphens/>
              <w:rPr>
                <w:rFonts w:ascii="Arial" w:hAnsi="Arial" w:cs="Arial"/>
              </w:rPr>
            </w:pPr>
          </w:p>
        </w:tc>
        <w:tc>
          <w:tcPr>
            <w:tcW w:w="0" w:type="auto"/>
          </w:tcPr>
          <w:p w14:paraId="5BF39C27" w14:textId="77777777" w:rsidR="00E55CFD" w:rsidRPr="00086510" w:rsidRDefault="00E55CFD" w:rsidP="00C925B2">
            <w:pPr>
              <w:suppressAutoHyphens/>
              <w:rPr>
                <w:rFonts w:ascii="Arial" w:hAnsi="Arial" w:cs="Arial"/>
              </w:rPr>
            </w:pPr>
          </w:p>
        </w:tc>
        <w:tc>
          <w:tcPr>
            <w:tcW w:w="0" w:type="auto"/>
          </w:tcPr>
          <w:p w14:paraId="2BBA6CB2" w14:textId="77777777" w:rsidR="00E55CFD" w:rsidRPr="00086510" w:rsidRDefault="00E55CFD" w:rsidP="00C925B2">
            <w:pPr>
              <w:suppressAutoHyphens/>
              <w:rPr>
                <w:rFonts w:ascii="Arial" w:hAnsi="Arial" w:cs="Arial"/>
              </w:rPr>
            </w:pPr>
          </w:p>
        </w:tc>
        <w:tc>
          <w:tcPr>
            <w:tcW w:w="0" w:type="auto"/>
          </w:tcPr>
          <w:p w14:paraId="29E8AB0D" w14:textId="77777777" w:rsidR="00E55CFD" w:rsidRPr="00086510" w:rsidRDefault="00E55CFD" w:rsidP="00C925B2">
            <w:pPr>
              <w:suppressAutoHyphens/>
              <w:rPr>
                <w:rFonts w:ascii="Arial" w:hAnsi="Arial" w:cs="Arial"/>
              </w:rPr>
            </w:pPr>
          </w:p>
        </w:tc>
        <w:tc>
          <w:tcPr>
            <w:tcW w:w="0" w:type="auto"/>
          </w:tcPr>
          <w:p w14:paraId="5DF6E903" w14:textId="77777777" w:rsidR="00E55CFD" w:rsidRPr="00086510" w:rsidRDefault="00E55CFD" w:rsidP="00C925B2">
            <w:pPr>
              <w:suppressAutoHyphens/>
              <w:rPr>
                <w:rFonts w:ascii="Arial" w:hAnsi="Arial" w:cs="Arial"/>
              </w:rPr>
            </w:pPr>
          </w:p>
        </w:tc>
        <w:tc>
          <w:tcPr>
            <w:tcW w:w="0" w:type="auto"/>
          </w:tcPr>
          <w:p w14:paraId="64560961" w14:textId="77777777" w:rsidR="00E55CFD" w:rsidRPr="00086510" w:rsidRDefault="00E55CFD" w:rsidP="00C925B2">
            <w:pPr>
              <w:suppressAutoHyphens/>
              <w:rPr>
                <w:rFonts w:ascii="Arial" w:hAnsi="Arial" w:cs="Arial"/>
              </w:rPr>
            </w:pPr>
          </w:p>
        </w:tc>
        <w:tc>
          <w:tcPr>
            <w:tcW w:w="0" w:type="auto"/>
          </w:tcPr>
          <w:p w14:paraId="53B2C0A7" w14:textId="77777777" w:rsidR="00E55CFD" w:rsidRPr="00086510" w:rsidRDefault="00E55CFD" w:rsidP="00C925B2">
            <w:pPr>
              <w:suppressAutoHyphens/>
              <w:rPr>
                <w:rFonts w:ascii="Arial" w:hAnsi="Arial" w:cs="Arial"/>
              </w:rPr>
            </w:pPr>
          </w:p>
        </w:tc>
        <w:tc>
          <w:tcPr>
            <w:tcW w:w="0" w:type="auto"/>
          </w:tcPr>
          <w:p w14:paraId="0B95AE86" w14:textId="77777777" w:rsidR="00E55CFD" w:rsidRPr="00086510" w:rsidRDefault="00E55CFD" w:rsidP="00C925B2">
            <w:pPr>
              <w:suppressAutoHyphens/>
              <w:rPr>
                <w:rFonts w:ascii="Arial" w:hAnsi="Arial" w:cs="Arial"/>
              </w:rPr>
            </w:pPr>
          </w:p>
        </w:tc>
        <w:tc>
          <w:tcPr>
            <w:tcW w:w="0" w:type="auto"/>
          </w:tcPr>
          <w:p w14:paraId="0854F4B8" w14:textId="77777777" w:rsidR="00E55CFD" w:rsidRPr="00086510" w:rsidRDefault="00E55CFD" w:rsidP="00C925B2">
            <w:pPr>
              <w:suppressAutoHyphens/>
              <w:rPr>
                <w:rFonts w:ascii="Arial" w:hAnsi="Arial" w:cs="Arial"/>
              </w:rPr>
            </w:pPr>
          </w:p>
        </w:tc>
      </w:tr>
      <w:tr w:rsidR="00E55CFD" w:rsidRPr="00086510" w14:paraId="3C07A1DE" w14:textId="77777777" w:rsidTr="00CC7F82">
        <w:tc>
          <w:tcPr>
            <w:tcW w:w="3965" w:type="dxa"/>
          </w:tcPr>
          <w:p w14:paraId="4163840F" w14:textId="77777777" w:rsidR="00E55CFD" w:rsidRPr="00086510" w:rsidRDefault="00E55CFD" w:rsidP="00C925B2">
            <w:pPr>
              <w:suppressAutoHyphens/>
              <w:rPr>
                <w:rFonts w:ascii="Century Gothic" w:hAnsi="Century Gothic" w:cs="Arial"/>
                <w:sz w:val="12"/>
                <w:szCs w:val="12"/>
              </w:rPr>
            </w:pPr>
            <w:r w:rsidRPr="00086510">
              <w:rPr>
                <w:rFonts w:ascii="Century Gothic" w:hAnsi="Century Gothic" w:cs="Arial"/>
                <w:sz w:val="12"/>
                <w:szCs w:val="12"/>
              </w:rPr>
              <w:t>3. …</w:t>
            </w:r>
          </w:p>
        </w:tc>
        <w:tc>
          <w:tcPr>
            <w:tcW w:w="1118" w:type="dxa"/>
            <w:shd w:val="clear" w:color="auto" w:fill="BFBFBF" w:themeFill="background1" w:themeFillShade="BF"/>
          </w:tcPr>
          <w:p w14:paraId="21CDF8D6" w14:textId="77777777" w:rsidR="00E55CFD" w:rsidRPr="0042074B" w:rsidRDefault="00E55CFD" w:rsidP="00C925B2">
            <w:pPr>
              <w:suppressAutoHyphens/>
              <w:rPr>
                <w:rFonts w:ascii="Arial" w:hAnsi="Arial" w:cs="Arial"/>
                <w:highlight w:val="darkGray"/>
              </w:rPr>
            </w:pPr>
          </w:p>
        </w:tc>
        <w:tc>
          <w:tcPr>
            <w:tcW w:w="617" w:type="dxa"/>
          </w:tcPr>
          <w:p w14:paraId="75CFE4DC" w14:textId="77777777" w:rsidR="00E55CFD" w:rsidRPr="00086510" w:rsidRDefault="00E55CFD" w:rsidP="00C925B2">
            <w:pPr>
              <w:suppressAutoHyphens/>
              <w:rPr>
                <w:rFonts w:ascii="Arial" w:hAnsi="Arial" w:cs="Arial"/>
              </w:rPr>
            </w:pPr>
          </w:p>
        </w:tc>
        <w:tc>
          <w:tcPr>
            <w:tcW w:w="0" w:type="auto"/>
          </w:tcPr>
          <w:p w14:paraId="438BB1D3" w14:textId="77777777" w:rsidR="00E55CFD" w:rsidRPr="00086510" w:rsidRDefault="00E55CFD" w:rsidP="00C925B2">
            <w:pPr>
              <w:suppressAutoHyphens/>
              <w:rPr>
                <w:rFonts w:ascii="Arial" w:hAnsi="Arial" w:cs="Arial"/>
              </w:rPr>
            </w:pPr>
          </w:p>
        </w:tc>
        <w:tc>
          <w:tcPr>
            <w:tcW w:w="0" w:type="auto"/>
          </w:tcPr>
          <w:p w14:paraId="6131C6B0" w14:textId="77777777" w:rsidR="00E55CFD" w:rsidRPr="00086510" w:rsidRDefault="00E55CFD" w:rsidP="00C925B2">
            <w:pPr>
              <w:suppressAutoHyphens/>
              <w:rPr>
                <w:rFonts w:ascii="Arial" w:hAnsi="Arial" w:cs="Arial"/>
              </w:rPr>
            </w:pPr>
          </w:p>
        </w:tc>
        <w:tc>
          <w:tcPr>
            <w:tcW w:w="0" w:type="auto"/>
          </w:tcPr>
          <w:p w14:paraId="4DA04260" w14:textId="77777777" w:rsidR="00E55CFD" w:rsidRPr="00086510" w:rsidRDefault="00E55CFD" w:rsidP="00C925B2">
            <w:pPr>
              <w:suppressAutoHyphens/>
              <w:rPr>
                <w:rFonts w:ascii="Arial" w:hAnsi="Arial" w:cs="Arial"/>
              </w:rPr>
            </w:pPr>
          </w:p>
        </w:tc>
        <w:tc>
          <w:tcPr>
            <w:tcW w:w="0" w:type="auto"/>
          </w:tcPr>
          <w:p w14:paraId="181F410F" w14:textId="77777777" w:rsidR="00E55CFD" w:rsidRPr="00086510" w:rsidRDefault="00E55CFD" w:rsidP="00C925B2">
            <w:pPr>
              <w:suppressAutoHyphens/>
              <w:rPr>
                <w:rFonts w:ascii="Arial" w:hAnsi="Arial" w:cs="Arial"/>
              </w:rPr>
            </w:pPr>
          </w:p>
        </w:tc>
        <w:tc>
          <w:tcPr>
            <w:tcW w:w="0" w:type="auto"/>
          </w:tcPr>
          <w:p w14:paraId="020F8A4F" w14:textId="77777777" w:rsidR="00E55CFD" w:rsidRPr="00086510" w:rsidRDefault="00E55CFD" w:rsidP="00C925B2">
            <w:pPr>
              <w:suppressAutoHyphens/>
              <w:rPr>
                <w:rFonts w:ascii="Arial" w:hAnsi="Arial" w:cs="Arial"/>
              </w:rPr>
            </w:pPr>
          </w:p>
        </w:tc>
        <w:tc>
          <w:tcPr>
            <w:tcW w:w="0" w:type="auto"/>
          </w:tcPr>
          <w:p w14:paraId="2939B278" w14:textId="77777777" w:rsidR="00E55CFD" w:rsidRPr="00086510" w:rsidRDefault="00E55CFD" w:rsidP="00C925B2">
            <w:pPr>
              <w:suppressAutoHyphens/>
              <w:rPr>
                <w:rFonts w:ascii="Arial" w:hAnsi="Arial" w:cs="Arial"/>
              </w:rPr>
            </w:pPr>
          </w:p>
        </w:tc>
        <w:tc>
          <w:tcPr>
            <w:tcW w:w="0" w:type="auto"/>
          </w:tcPr>
          <w:p w14:paraId="25808129" w14:textId="77777777" w:rsidR="00E55CFD" w:rsidRPr="00086510" w:rsidRDefault="00E55CFD" w:rsidP="00C925B2">
            <w:pPr>
              <w:suppressAutoHyphens/>
              <w:rPr>
                <w:rFonts w:ascii="Arial" w:hAnsi="Arial" w:cs="Arial"/>
              </w:rPr>
            </w:pPr>
          </w:p>
        </w:tc>
        <w:tc>
          <w:tcPr>
            <w:tcW w:w="0" w:type="auto"/>
          </w:tcPr>
          <w:p w14:paraId="4DE7CB06" w14:textId="77777777" w:rsidR="00E55CFD" w:rsidRPr="00086510" w:rsidRDefault="00E55CFD" w:rsidP="00C925B2">
            <w:pPr>
              <w:suppressAutoHyphens/>
              <w:rPr>
                <w:rFonts w:ascii="Arial" w:hAnsi="Arial" w:cs="Arial"/>
              </w:rPr>
            </w:pPr>
          </w:p>
        </w:tc>
        <w:tc>
          <w:tcPr>
            <w:tcW w:w="0" w:type="auto"/>
          </w:tcPr>
          <w:p w14:paraId="506489CF" w14:textId="77777777" w:rsidR="00E55CFD" w:rsidRPr="00086510" w:rsidRDefault="00E55CFD" w:rsidP="00C925B2">
            <w:pPr>
              <w:suppressAutoHyphens/>
              <w:rPr>
                <w:rFonts w:ascii="Arial" w:hAnsi="Arial" w:cs="Arial"/>
              </w:rPr>
            </w:pPr>
          </w:p>
        </w:tc>
      </w:tr>
      <w:tr w:rsidR="00E55CFD" w:rsidRPr="00086510" w14:paraId="06ECF259" w14:textId="77777777" w:rsidTr="00CC7F82">
        <w:tc>
          <w:tcPr>
            <w:tcW w:w="3965" w:type="dxa"/>
          </w:tcPr>
          <w:p w14:paraId="0BD9890F" w14:textId="6394EF5B" w:rsidR="00E55CFD" w:rsidRPr="00086510" w:rsidRDefault="00E55CFD" w:rsidP="00E55CFD">
            <w:pPr>
              <w:suppressAutoHyphens/>
              <w:rPr>
                <w:rFonts w:ascii="Century Gothic" w:hAnsi="Century Gothic" w:cs="Arial"/>
                <w:sz w:val="12"/>
                <w:szCs w:val="12"/>
              </w:rPr>
            </w:pPr>
            <w:r w:rsidRPr="00086510">
              <w:rPr>
                <w:rFonts w:ascii="Century Gothic" w:hAnsi="Century Gothic" w:cs="Arial"/>
                <w:sz w:val="12"/>
                <w:szCs w:val="12"/>
              </w:rPr>
              <w:t>4. conclusione delle attività con deposito della domanda di nuovo brevetto o estensione</w:t>
            </w:r>
            <w:r>
              <w:rPr>
                <w:rFonts w:ascii="Century Gothic" w:hAnsi="Century Gothic" w:cs="Arial"/>
                <w:sz w:val="12"/>
                <w:szCs w:val="12"/>
              </w:rPr>
              <w:t xml:space="preserve"> presso EPO/WIPO</w:t>
            </w:r>
          </w:p>
        </w:tc>
        <w:tc>
          <w:tcPr>
            <w:tcW w:w="1118" w:type="dxa"/>
            <w:shd w:val="clear" w:color="auto" w:fill="BFBFBF" w:themeFill="background1" w:themeFillShade="BF"/>
          </w:tcPr>
          <w:p w14:paraId="336BBBE6" w14:textId="77777777" w:rsidR="00E55CFD" w:rsidRPr="00FF264B" w:rsidRDefault="00E55CFD" w:rsidP="00C925B2">
            <w:pPr>
              <w:suppressAutoHyphens/>
              <w:rPr>
                <w:rFonts w:ascii="Arial" w:hAnsi="Arial" w:cs="Arial"/>
                <w:highlight w:val="darkGray"/>
              </w:rPr>
            </w:pPr>
          </w:p>
        </w:tc>
        <w:tc>
          <w:tcPr>
            <w:tcW w:w="617" w:type="dxa"/>
          </w:tcPr>
          <w:p w14:paraId="471429EA" w14:textId="77777777" w:rsidR="00E55CFD" w:rsidRPr="00086510" w:rsidRDefault="00E55CFD" w:rsidP="00C925B2">
            <w:pPr>
              <w:suppressAutoHyphens/>
              <w:rPr>
                <w:rFonts w:ascii="Arial" w:hAnsi="Arial" w:cs="Arial"/>
              </w:rPr>
            </w:pPr>
          </w:p>
        </w:tc>
        <w:tc>
          <w:tcPr>
            <w:tcW w:w="0" w:type="auto"/>
          </w:tcPr>
          <w:p w14:paraId="6B98DB29" w14:textId="77777777" w:rsidR="00E55CFD" w:rsidRPr="00086510" w:rsidRDefault="00E55CFD" w:rsidP="00C925B2">
            <w:pPr>
              <w:suppressAutoHyphens/>
              <w:rPr>
                <w:rFonts w:ascii="Arial" w:hAnsi="Arial" w:cs="Arial"/>
              </w:rPr>
            </w:pPr>
          </w:p>
        </w:tc>
        <w:tc>
          <w:tcPr>
            <w:tcW w:w="0" w:type="auto"/>
          </w:tcPr>
          <w:p w14:paraId="621C95F9" w14:textId="77777777" w:rsidR="00E55CFD" w:rsidRPr="00086510" w:rsidRDefault="00E55CFD" w:rsidP="00C925B2">
            <w:pPr>
              <w:suppressAutoHyphens/>
              <w:rPr>
                <w:rFonts w:ascii="Arial" w:hAnsi="Arial" w:cs="Arial"/>
              </w:rPr>
            </w:pPr>
          </w:p>
        </w:tc>
        <w:tc>
          <w:tcPr>
            <w:tcW w:w="0" w:type="auto"/>
          </w:tcPr>
          <w:p w14:paraId="7DB268D0" w14:textId="77777777" w:rsidR="00E55CFD" w:rsidRPr="00086510" w:rsidRDefault="00E55CFD" w:rsidP="00C925B2">
            <w:pPr>
              <w:suppressAutoHyphens/>
              <w:rPr>
                <w:rFonts w:ascii="Arial" w:hAnsi="Arial" w:cs="Arial"/>
              </w:rPr>
            </w:pPr>
          </w:p>
        </w:tc>
        <w:tc>
          <w:tcPr>
            <w:tcW w:w="0" w:type="auto"/>
          </w:tcPr>
          <w:p w14:paraId="406C0154" w14:textId="77777777" w:rsidR="00E55CFD" w:rsidRPr="00086510" w:rsidRDefault="00E55CFD" w:rsidP="00C925B2">
            <w:pPr>
              <w:suppressAutoHyphens/>
              <w:rPr>
                <w:rFonts w:ascii="Arial" w:hAnsi="Arial" w:cs="Arial"/>
              </w:rPr>
            </w:pPr>
          </w:p>
        </w:tc>
        <w:tc>
          <w:tcPr>
            <w:tcW w:w="0" w:type="auto"/>
          </w:tcPr>
          <w:p w14:paraId="0A7BC078" w14:textId="77777777" w:rsidR="00E55CFD" w:rsidRPr="00086510" w:rsidRDefault="00E55CFD" w:rsidP="00C925B2">
            <w:pPr>
              <w:suppressAutoHyphens/>
              <w:rPr>
                <w:rFonts w:ascii="Arial" w:hAnsi="Arial" w:cs="Arial"/>
              </w:rPr>
            </w:pPr>
          </w:p>
        </w:tc>
        <w:tc>
          <w:tcPr>
            <w:tcW w:w="0" w:type="auto"/>
          </w:tcPr>
          <w:p w14:paraId="489383F9" w14:textId="77777777" w:rsidR="00E55CFD" w:rsidRPr="00086510" w:rsidRDefault="00E55CFD" w:rsidP="00C925B2">
            <w:pPr>
              <w:suppressAutoHyphens/>
              <w:rPr>
                <w:rFonts w:ascii="Arial" w:hAnsi="Arial" w:cs="Arial"/>
              </w:rPr>
            </w:pPr>
          </w:p>
        </w:tc>
        <w:tc>
          <w:tcPr>
            <w:tcW w:w="0" w:type="auto"/>
          </w:tcPr>
          <w:p w14:paraId="5E3AD321" w14:textId="77777777" w:rsidR="00E55CFD" w:rsidRPr="00086510" w:rsidRDefault="00E55CFD" w:rsidP="00C925B2">
            <w:pPr>
              <w:suppressAutoHyphens/>
              <w:rPr>
                <w:rFonts w:ascii="Arial" w:hAnsi="Arial" w:cs="Arial"/>
              </w:rPr>
            </w:pPr>
          </w:p>
        </w:tc>
        <w:tc>
          <w:tcPr>
            <w:tcW w:w="0" w:type="auto"/>
          </w:tcPr>
          <w:p w14:paraId="11C27381" w14:textId="77777777" w:rsidR="00E55CFD" w:rsidRPr="00086510" w:rsidRDefault="00E55CFD" w:rsidP="00C925B2">
            <w:pPr>
              <w:suppressAutoHyphens/>
              <w:rPr>
                <w:rFonts w:ascii="Arial" w:hAnsi="Arial" w:cs="Arial"/>
              </w:rPr>
            </w:pPr>
          </w:p>
        </w:tc>
        <w:tc>
          <w:tcPr>
            <w:tcW w:w="0" w:type="auto"/>
          </w:tcPr>
          <w:p w14:paraId="6BD5DF85" w14:textId="77777777" w:rsidR="00E55CFD" w:rsidRPr="00086510" w:rsidRDefault="00E55CFD" w:rsidP="00C925B2">
            <w:pPr>
              <w:suppressAutoHyphens/>
              <w:rPr>
                <w:rFonts w:ascii="Arial" w:hAnsi="Arial" w:cs="Arial"/>
              </w:rPr>
            </w:pPr>
          </w:p>
        </w:tc>
      </w:tr>
      <w:tr w:rsidR="00E55CFD" w:rsidRPr="00086510" w14:paraId="489710CE" w14:textId="77777777" w:rsidTr="00CC7F82">
        <w:tc>
          <w:tcPr>
            <w:tcW w:w="3965" w:type="dxa"/>
          </w:tcPr>
          <w:p w14:paraId="4B19EBB7" w14:textId="77777777" w:rsidR="00E55CFD" w:rsidRPr="00086510" w:rsidRDefault="00E55CFD" w:rsidP="00C925B2">
            <w:pPr>
              <w:suppressAutoHyphens/>
              <w:rPr>
                <w:rFonts w:ascii="Century Gothic" w:hAnsi="Century Gothic" w:cs="Arial"/>
                <w:sz w:val="12"/>
                <w:szCs w:val="12"/>
              </w:rPr>
            </w:pPr>
            <w:r w:rsidRPr="00086510">
              <w:rPr>
                <w:rFonts w:ascii="Century Gothic" w:hAnsi="Century Gothic" w:cs="Arial"/>
                <w:sz w:val="12"/>
                <w:szCs w:val="12"/>
              </w:rPr>
              <w:t>5. …</w:t>
            </w:r>
          </w:p>
        </w:tc>
        <w:tc>
          <w:tcPr>
            <w:tcW w:w="1118" w:type="dxa"/>
            <w:shd w:val="clear" w:color="auto" w:fill="BFBFBF" w:themeFill="background1" w:themeFillShade="BF"/>
          </w:tcPr>
          <w:p w14:paraId="3C74ABD7" w14:textId="77777777" w:rsidR="00E55CFD" w:rsidRPr="00FF264B" w:rsidRDefault="00E55CFD" w:rsidP="00C925B2">
            <w:pPr>
              <w:suppressAutoHyphens/>
              <w:rPr>
                <w:rFonts w:ascii="Arial" w:hAnsi="Arial" w:cs="Arial"/>
                <w:highlight w:val="darkGray"/>
              </w:rPr>
            </w:pPr>
          </w:p>
        </w:tc>
        <w:tc>
          <w:tcPr>
            <w:tcW w:w="617" w:type="dxa"/>
          </w:tcPr>
          <w:p w14:paraId="62F12135" w14:textId="77777777" w:rsidR="00E55CFD" w:rsidRPr="00086510" w:rsidRDefault="00E55CFD" w:rsidP="00C925B2">
            <w:pPr>
              <w:suppressAutoHyphens/>
              <w:rPr>
                <w:rFonts w:ascii="Arial" w:hAnsi="Arial" w:cs="Arial"/>
              </w:rPr>
            </w:pPr>
          </w:p>
        </w:tc>
        <w:tc>
          <w:tcPr>
            <w:tcW w:w="0" w:type="auto"/>
          </w:tcPr>
          <w:p w14:paraId="5793E0BE" w14:textId="77777777" w:rsidR="00E55CFD" w:rsidRPr="00086510" w:rsidRDefault="00E55CFD" w:rsidP="00C925B2">
            <w:pPr>
              <w:suppressAutoHyphens/>
              <w:rPr>
                <w:rFonts w:ascii="Arial" w:hAnsi="Arial" w:cs="Arial"/>
              </w:rPr>
            </w:pPr>
          </w:p>
        </w:tc>
        <w:tc>
          <w:tcPr>
            <w:tcW w:w="0" w:type="auto"/>
          </w:tcPr>
          <w:p w14:paraId="5F21C7D7" w14:textId="77777777" w:rsidR="00E55CFD" w:rsidRPr="00086510" w:rsidRDefault="00E55CFD" w:rsidP="00C925B2">
            <w:pPr>
              <w:suppressAutoHyphens/>
              <w:rPr>
                <w:rFonts w:ascii="Arial" w:hAnsi="Arial" w:cs="Arial"/>
              </w:rPr>
            </w:pPr>
          </w:p>
        </w:tc>
        <w:tc>
          <w:tcPr>
            <w:tcW w:w="0" w:type="auto"/>
          </w:tcPr>
          <w:p w14:paraId="2DFC75BF" w14:textId="77777777" w:rsidR="00E55CFD" w:rsidRPr="00086510" w:rsidRDefault="00E55CFD" w:rsidP="00C925B2">
            <w:pPr>
              <w:suppressAutoHyphens/>
              <w:rPr>
                <w:rFonts w:ascii="Arial" w:hAnsi="Arial" w:cs="Arial"/>
              </w:rPr>
            </w:pPr>
          </w:p>
        </w:tc>
        <w:tc>
          <w:tcPr>
            <w:tcW w:w="0" w:type="auto"/>
          </w:tcPr>
          <w:p w14:paraId="493DF6C7" w14:textId="77777777" w:rsidR="00E55CFD" w:rsidRPr="00086510" w:rsidRDefault="00E55CFD" w:rsidP="00C925B2">
            <w:pPr>
              <w:suppressAutoHyphens/>
              <w:rPr>
                <w:rFonts w:ascii="Arial" w:hAnsi="Arial" w:cs="Arial"/>
              </w:rPr>
            </w:pPr>
          </w:p>
        </w:tc>
        <w:tc>
          <w:tcPr>
            <w:tcW w:w="0" w:type="auto"/>
          </w:tcPr>
          <w:p w14:paraId="69311AB0" w14:textId="77777777" w:rsidR="00E55CFD" w:rsidRPr="00086510" w:rsidRDefault="00E55CFD" w:rsidP="00C925B2">
            <w:pPr>
              <w:suppressAutoHyphens/>
              <w:rPr>
                <w:rFonts w:ascii="Arial" w:hAnsi="Arial" w:cs="Arial"/>
              </w:rPr>
            </w:pPr>
          </w:p>
        </w:tc>
        <w:tc>
          <w:tcPr>
            <w:tcW w:w="0" w:type="auto"/>
          </w:tcPr>
          <w:p w14:paraId="1BD9CF72" w14:textId="77777777" w:rsidR="00E55CFD" w:rsidRPr="00086510" w:rsidRDefault="00E55CFD" w:rsidP="00C925B2">
            <w:pPr>
              <w:suppressAutoHyphens/>
              <w:rPr>
                <w:rFonts w:ascii="Arial" w:hAnsi="Arial" w:cs="Arial"/>
              </w:rPr>
            </w:pPr>
          </w:p>
        </w:tc>
        <w:tc>
          <w:tcPr>
            <w:tcW w:w="0" w:type="auto"/>
          </w:tcPr>
          <w:p w14:paraId="0DF80569" w14:textId="77777777" w:rsidR="00E55CFD" w:rsidRPr="00086510" w:rsidRDefault="00E55CFD" w:rsidP="00C925B2">
            <w:pPr>
              <w:suppressAutoHyphens/>
              <w:rPr>
                <w:rFonts w:ascii="Arial" w:hAnsi="Arial" w:cs="Arial"/>
              </w:rPr>
            </w:pPr>
          </w:p>
        </w:tc>
        <w:tc>
          <w:tcPr>
            <w:tcW w:w="0" w:type="auto"/>
          </w:tcPr>
          <w:p w14:paraId="7EF43B12" w14:textId="77777777" w:rsidR="00E55CFD" w:rsidRPr="00086510" w:rsidRDefault="00E55CFD" w:rsidP="00C925B2">
            <w:pPr>
              <w:suppressAutoHyphens/>
              <w:rPr>
                <w:rFonts w:ascii="Arial" w:hAnsi="Arial" w:cs="Arial"/>
              </w:rPr>
            </w:pPr>
          </w:p>
        </w:tc>
        <w:tc>
          <w:tcPr>
            <w:tcW w:w="0" w:type="auto"/>
          </w:tcPr>
          <w:p w14:paraId="7A8B2F00" w14:textId="77777777" w:rsidR="00E55CFD" w:rsidRPr="00086510" w:rsidRDefault="00E55CFD" w:rsidP="00C925B2">
            <w:pPr>
              <w:suppressAutoHyphens/>
              <w:rPr>
                <w:rFonts w:ascii="Arial" w:hAnsi="Arial" w:cs="Arial"/>
              </w:rPr>
            </w:pPr>
          </w:p>
        </w:tc>
      </w:tr>
      <w:tr w:rsidR="00E55CFD" w:rsidRPr="00086510" w14:paraId="3A293C57" w14:textId="77777777" w:rsidTr="00CC7F82">
        <w:tc>
          <w:tcPr>
            <w:tcW w:w="3965" w:type="dxa"/>
          </w:tcPr>
          <w:p w14:paraId="666C87C6" w14:textId="77777777" w:rsidR="00E55CFD" w:rsidRPr="00086510" w:rsidRDefault="00E55CFD" w:rsidP="00C925B2">
            <w:pPr>
              <w:suppressAutoHyphens/>
              <w:rPr>
                <w:rFonts w:ascii="Century Gothic" w:hAnsi="Century Gothic" w:cs="Arial"/>
                <w:sz w:val="12"/>
                <w:szCs w:val="12"/>
              </w:rPr>
            </w:pPr>
            <w:r w:rsidRPr="00086510">
              <w:rPr>
                <w:rFonts w:ascii="Century Gothic" w:hAnsi="Century Gothic" w:cs="Arial"/>
                <w:sz w:val="12"/>
                <w:szCs w:val="12"/>
              </w:rPr>
              <w:t>6. …</w:t>
            </w:r>
          </w:p>
        </w:tc>
        <w:tc>
          <w:tcPr>
            <w:tcW w:w="1118" w:type="dxa"/>
            <w:shd w:val="clear" w:color="auto" w:fill="BFBFBF" w:themeFill="background1" w:themeFillShade="BF"/>
          </w:tcPr>
          <w:p w14:paraId="6CA1A812" w14:textId="77777777" w:rsidR="00E55CFD" w:rsidRPr="00FF264B" w:rsidRDefault="00E55CFD" w:rsidP="00C925B2">
            <w:pPr>
              <w:suppressAutoHyphens/>
              <w:rPr>
                <w:rFonts w:ascii="Arial" w:hAnsi="Arial" w:cs="Arial"/>
                <w:highlight w:val="darkGray"/>
              </w:rPr>
            </w:pPr>
          </w:p>
        </w:tc>
        <w:tc>
          <w:tcPr>
            <w:tcW w:w="617" w:type="dxa"/>
          </w:tcPr>
          <w:p w14:paraId="10B99F05" w14:textId="77777777" w:rsidR="00E55CFD" w:rsidRPr="00086510" w:rsidRDefault="00E55CFD" w:rsidP="00C925B2">
            <w:pPr>
              <w:suppressAutoHyphens/>
              <w:rPr>
                <w:rFonts w:ascii="Arial" w:hAnsi="Arial" w:cs="Arial"/>
              </w:rPr>
            </w:pPr>
          </w:p>
        </w:tc>
        <w:tc>
          <w:tcPr>
            <w:tcW w:w="0" w:type="auto"/>
          </w:tcPr>
          <w:p w14:paraId="3C164C9F" w14:textId="77777777" w:rsidR="00E55CFD" w:rsidRPr="00086510" w:rsidRDefault="00E55CFD" w:rsidP="00C925B2">
            <w:pPr>
              <w:suppressAutoHyphens/>
              <w:rPr>
                <w:rFonts w:ascii="Arial" w:hAnsi="Arial" w:cs="Arial"/>
              </w:rPr>
            </w:pPr>
          </w:p>
        </w:tc>
        <w:tc>
          <w:tcPr>
            <w:tcW w:w="0" w:type="auto"/>
          </w:tcPr>
          <w:p w14:paraId="3E864661" w14:textId="77777777" w:rsidR="00E55CFD" w:rsidRPr="00086510" w:rsidRDefault="00E55CFD" w:rsidP="00C925B2">
            <w:pPr>
              <w:suppressAutoHyphens/>
              <w:rPr>
                <w:rFonts w:ascii="Arial" w:hAnsi="Arial" w:cs="Arial"/>
              </w:rPr>
            </w:pPr>
          </w:p>
        </w:tc>
        <w:tc>
          <w:tcPr>
            <w:tcW w:w="0" w:type="auto"/>
          </w:tcPr>
          <w:p w14:paraId="4046D02E" w14:textId="77777777" w:rsidR="00E55CFD" w:rsidRPr="00086510" w:rsidRDefault="00E55CFD" w:rsidP="00C925B2">
            <w:pPr>
              <w:suppressAutoHyphens/>
              <w:rPr>
                <w:rFonts w:ascii="Arial" w:hAnsi="Arial" w:cs="Arial"/>
              </w:rPr>
            </w:pPr>
          </w:p>
        </w:tc>
        <w:tc>
          <w:tcPr>
            <w:tcW w:w="0" w:type="auto"/>
          </w:tcPr>
          <w:p w14:paraId="77AD3F7C" w14:textId="77777777" w:rsidR="00E55CFD" w:rsidRPr="00086510" w:rsidRDefault="00E55CFD" w:rsidP="00C925B2">
            <w:pPr>
              <w:suppressAutoHyphens/>
              <w:rPr>
                <w:rFonts w:ascii="Arial" w:hAnsi="Arial" w:cs="Arial"/>
              </w:rPr>
            </w:pPr>
          </w:p>
        </w:tc>
        <w:tc>
          <w:tcPr>
            <w:tcW w:w="0" w:type="auto"/>
          </w:tcPr>
          <w:p w14:paraId="4C6982E3" w14:textId="77777777" w:rsidR="00E55CFD" w:rsidRPr="00086510" w:rsidRDefault="00E55CFD" w:rsidP="00C925B2">
            <w:pPr>
              <w:suppressAutoHyphens/>
              <w:rPr>
                <w:rFonts w:ascii="Arial" w:hAnsi="Arial" w:cs="Arial"/>
              </w:rPr>
            </w:pPr>
          </w:p>
        </w:tc>
        <w:tc>
          <w:tcPr>
            <w:tcW w:w="0" w:type="auto"/>
          </w:tcPr>
          <w:p w14:paraId="06CF2EA3" w14:textId="77777777" w:rsidR="00E55CFD" w:rsidRPr="00086510" w:rsidRDefault="00E55CFD" w:rsidP="00C925B2">
            <w:pPr>
              <w:suppressAutoHyphens/>
              <w:rPr>
                <w:rFonts w:ascii="Arial" w:hAnsi="Arial" w:cs="Arial"/>
              </w:rPr>
            </w:pPr>
          </w:p>
        </w:tc>
        <w:tc>
          <w:tcPr>
            <w:tcW w:w="0" w:type="auto"/>
          </w:tcPr>
          <w:p w14:paraId="553CD378" w14:textId="77777777" w:rsidR="00E55CFD" w:rsidRPr="00086510" w:rsidRDefault="00E55CFD" w:rsidP="00C925B2">
            <w:pPr>
              <w:suppressAutoHyphens/>
              <w:rPr>
                <w:rFonts w:ascii="Arial" w:hAnsi="Arial" w:cs="Arial"/>
              </w:rPr>
            </w:pPr>
          </w:p>
        </w:tc>
        <w:tc>
          <w:tcPr>
            <w:tcW w:w="0" w:type="auto"/>
          </w:tcPr>
          <w:p w14:paraId="19897B89" w14:textId="77777777" w:rsidR="00E55CFD" w:rsidRPr="00086510" w:rsidRDefault="00E55CFD" w:rsidP="00C925B2">
            <w:pPr>
              <w:suppressAutoHyphens/>
              <w:rPr>
                <w:rFonts w:ascii="Arial" w:hAnsi="Arial" w:cs="Arial"/>
              </w:rPr>
            </w:pPr>
          </w:p>
        </w:tc>
        <w:tc>
          <w:tcPr>
            <w:tcW w:w="0" w:type="auto"/>
          </w:tcPr>
          <w:p w14:paraId="4A55018C" w14:textId="77777777" w:rsidR="00E55CFD" w:rsidRPr="00086510" w:rsidRDefault="00E55CFD" w:rsidP="00C925B2">
            <w:pPr>
              <w:suppressAutoHyphens/>
              <w:rPr>
                <w:rFonts w:ascii="Arial" w:hAnsi="Arial" w:cs="Arial"/>
              </w:rPr>
            </w:pPr>
          </w:p>
        </w:tc>
      </w:tr>
      <w:tr w:rsidR="00E55CFD" w:rsidRPr="00086510" w14:paraId="6310399B" w14:textId="77777777" w:rsidTr="00CC7F82">
        <w:tc>
          <w:tcPr>
            <w:tcW w:w="3965" w:type="dxa"/>
          </w:tcPr>
          <w:p w14:paraId="5AFC9F55" w14:textId="00051613" w:rsidR="00E55CFD" w:rsidRPr="00086510" w:rsidRDefault="00E55CFD" w:rsidP="00E55CFD">
            <w:pPr>
              <w:suppressAutoHyphens/>
              <w:rPr>
                <w:rFonts w:ascii="Century Gothic" w:hAnsi="Century Gothic" w:cs="Arial"/>
                <w:sz w:val="12"/>
                <w:szCs w:val="12"/>
              </w:rPr>
            </w:pPr>
            <w:r w:rsidRPr="00086510">
              <w:rPr>
                <w:rFonts w:ascii="Century Gothic" w:hAnsi="Century Gothic" w:cs="Arial"/>
                <w:sz w:val="12"/>
                <w:szCs w:val="12"/>
              </w:rPr>
              <w:t xml:space="preserve">7. rendicontazione con trasmissione del rapporto di ricerca </w:t>
            </w:r>
            <w:r w:rsidRPr="00FF264B">
              <w:rPr>
                <w:rFonts w:ascii="Century Gothic" w:hAnsi="Century Gothic" w:cs="Arial"/>
                <w:sz w:val="12"/>
                <w:szCs w:val="12"/>
              </w:rPr>
              <w:t xml:space="preserve">a Regione Lombardia </w:t>
            </w:r>
          </w:p>
        </w:tc>
        <w:tc>
          <w:tcPr>
            <w:tcW w:w="1118" w:type="dxa"/>
            <w:shd w:val="clear" w:color="auto" w:fill="BFBFBF" w:themeFill="background1" w:themeFillShade="BF"/>
          </w:tcPr>
          <w:p w14:paraId="287975E5" w14:textId="77777777" w:rsidR="00E55CFD" w:rsidRPr="00FF264B" w:rsidRDefault="00E55CFD" w:rsidP="00C925B2">
            <w:pPr>
              <w:suppressAutoHyphens/>
              <w:rPr>
                <w:rFonts w:ascii="Arial" w:hAnsi="Arial" w:cs="Arial"/>
                <w:highlight w:val="darkGray"/>
              </w:rPr>
            </w:pPr>
          </w:p>
        </w:tc>
        <w:tc>
          <w:tcPr>
            <w:tcW w:w="617" w:type="dxa"/>
          </w:tcPr>
          <w:p w14:paraId="56AC88E3" w14:textId="77777777" w:rsidR="00E55CFD" w:rsidRPr="00086510" w:rsidRDefault="00E55CFD" w:rsidP="00C925B2">
            <w:pPr>
              <w:suppressAutoHyphens/>
              <w:rPr>
                <w:rFonts w:ascii="Arial" w:hAnsi="Arial" w:cs="Arial"/>
              </w:rPr>
            </w:pPr>
          </w:p>
        </w:tc>
        <w:tc>
          <w:tcPr>
            <w:tcW w:w="0" w:type="auto"/>
          </w:tcPr>
          <w:p w14:paraId="340C5D3C" w14:textId="77777777" w:rsidR="00E55CFD" w:rsidRPr="00086510" w:rsidRDefault="00E55CFD" w:rsidP="00C925B2">
            <w:pPr>
              <w:suppressAutoHyphens/>
              <w:rPr>
                <w:rFonts w:ascii="Arial" w:hAnsi="Arial" w:cs="Arial"/>
              </w:rPr>
            </w:pPr>
          </w:p>
        </w:tc>
        <w:tc>
          <w:tcPr>
            <w:tcW w:w="0" w:type="auto"/>
          </w:tcPr>
          <w:p w14:paraId="5961886F" w14:textId="77777777" w:rsidR="00E55CFD" w:rsidRPr="00086510" w:rsidRDefault="00E55CFD" w:rsidP="00C925B2">
            <w:pPr>
              <w:suppressAutoHyphens/>
              <w:rPr>
                <w:rFonts w:ascii="Arial" w:hAnsi="Arial" w:cs="Arial"/>
              </w:rPr>
            </w:pPr>
          </w:p>
        </w:tc>
        <w:tc>
          <w:tcPr>
            <w:tcW w:w="0" w:type="auto"/>
          </w:tcPr>
          <w:p w14:paraId="0DBBE8AA" w14:textId="77777777" w:rsidR="00E55CFD" w:rsidRPr="00086510" w:rsidRDefault="00E55CFD" w:rsidP="00C925B2">
            <w:pPr>
              <w:suppressAutoHyphens/>
              <w:rPr>
                <w:rFonts w:ascii="Arial" w:hAnsi="Arial" w:cs="Arial"/>
              </w:rPr>
            </w:pPr>
          </w:p>
        </w:tc>
        <w:tc>
          <w:tcPr>
            <w:tcW w:w="0" w:type="auto"/>
          </w:tcPr>
          <w:p w14:paraId="7CD9692B" w14:textId="77777777" w:rsidR="00E55CFD" w:rsidRPr="00086510" w:rsidRDefault="00E55CFD" w:rsidP="00C925B2">
            <w:pPr>
              <w:suppressAutoHyphens/>
              <w:rPr>
                <w:rFonts w:ascii="Arial" w:hAnsi="Arial" w:cs="Arial"/>
                <w:noProof/>
                <w:color w:val="76923C" w:themeColor="accent3" w:themeShade="BF"/>
              </w:rPr>
            </w:pPr>
          </w:p>
        </w:tc>
        <w:tc>
          <w:tcPr>
            <w:tcW w:w="0" w:type="auto"/>
          </w:tcPr>
          <w:p w14:paraId="3BA4854A" w14:textId="77777777" w:rsidR="00E55CFD" w:rsidRPr="00086510" w:rsidRDefault="00E55CFD" w:rsidP="00C925B2">
            <w:pPr>
              <w:suppressAutoHyphens/>
              <w:rPr>
                <w:rFonts w:ascii="Arial" w:hAnsi="Arial" w:cs="Arial"/>
                <w:noProof/>
                <w:color w:val="76923C" w:themeColor="accent3" w:themeShade="BF"/>
              </w:rPr>
            </w:pPr>
          </w:p>
        </w:tc>
        <w:tc>
          <w:tcPr>
            <w:tcW w:w="0" w:type="auto"/>
          </w:tcPr>
          <w:p w14:paraId="319A4CAA" w14:textId="77777777" w:rsidR="00E55CFD" w:rsidRPr="00086510" w:rsidRDefault="00E55CFD" w:rsidP="00C925B2">
            <w:pPr>
              <w:suppressAutoHyphens/>
              <w:rPr>
                <w:rFonts w:ascii="Arial" w:hAnsi="Arial" w:cs="Arial"/>
                <w:noProof/>
                <w:color w:val="76923C" w:themeColor="accent3" w:themeShade="BF"/>
              </w:rPr>
            </w:pPr>
          </w:p>
        </w:tc>
        <w:tc>
          <w:tcPr>
            <w:tcW w:w="0" w:type="auto"/>
          </w:tcPr>
          <w:p w14:paraId="077BD500" w14:textId="77777777" w:rsidR="00E55CFD" w:rsidRPr="00086510" w:rsidRDefault="00E55CFD" w:rsidP="00C925B2">
            <w:pPr>
              <w:suppressAutoHyphens/>
              <w:rPr>
                <w:rFonts w:ascii="Arial" w:hAnsi="Arial" w:cs="Arial"/>
                <w:noProof/>
                <w:color w:val="76923C" w:themeColor="accent3" w:themeShade="BF"/>
              </w:rPr>
            </w:pPr>
          </w:p>
        </w:tc>
        <w:tc>
          <w:tcPr>
            <w:tcW w:w="0" w:type="auto"/>
          </w:tcPr>
          <w:p w14:paraId="34A7202A" w14:textId="77777777" w:rsidR="00E55CFD" w:rsidRPr="00086510" w:rsidRDefault="00E55CFD" w:rsidP="00C925B2">
            <w:pPr>
              <w:suppressAutoHyphens/>
              <w:rPr>
                <w:rFonts w:ascii="Arial" w:hAnsi="Arial" w:cs="Arial"/>
                <w:noProof/>
                <w:color w:val="76923C" w:themeColor="accent3" w:themeShade="BF"/>
              </w:rPr>
            </w:pPr>
          </w:p>
        </w:tc>
        <w:tc>
          <w:tcPr>
            <w:tcW w:w="0" w:type="auto"/>
          </w:tcPr>
          <w:p w14:paraId="0A89C9D2" w14:textId="77777777" w:rsidR="00E55CFD" w:rsidRPr="00086510" w:rsidRDefault="00E55CFD" w:rsidP="00C925B2">
            <w:pPr>
              <w:suppressAutoHyphens/>
              <w:rPr>
                <w:rFonts w:ascii="Arial" w:hAnsi="Arial" w:cs="Arial"/>
                <w:noProof/>
                <w:color w:val="76923C" w:themeColor="accent3" w:themeShade="BF"/>
              </w:rPr>
            </w:pPr>
          </w:p>
        </w:tc>
      </w:tr>
    </w:tbl>
    <w:p w14:paraId="007ED19E" w14:textId="77777777" w:rsidR="00E55CFD" w:rsidRPr="00852619" w:rsidRDefault="00E55CFD" w:rsidP="00E55CFD">
      <w:pPr>
        <w:suppressAutoHyphens/>
        <w:rPr>
          <w:rFonts w:ascii="Arial" w:hAnsi="Arial" w:cs="Arial"/>
          <w:color w:val="76923C" w:themeColor="accent3" w:themeShade="BF"/>
          <w:sz w:val="16"/>
          <w:szCs w:val="16"/>
        </w:rPr>
      </w:pPr>
      <w:r w:rsidRPr="00086510">
        <w:rPr>
          <w:rFonts w:ascii="Arial" w:hAnsi="Arial" w:cs="Arial"/>
        </w:rPr>
        <w:t xml:space="preserve">      </w:t>
      </w:r>
    </w:p>
    <w:p w14:paraId="1C3C59DD" w14:textId="24BD524F" w:rsidR="00E55CFD" w:rsidRPr="00FF264B" w:rsidRDefault="00E55CFD" w:rsidP="00E55CFD">
      <w:pPr>
        <w:suppressAutoHyphens/>
        <w:rPr>
          <w:rFonts w:ascii="Arial" w:hAnsi="Arial" w:cs="Arial"/>
          <w:sz w:val="16"/>
          <w:szCs w:val="16"/>
        </w:rPr>
      </w:pPr>
      <w:r w:rsidRPr="00FF264B">
        <w:rPr>
          <w:rFonts w:ascii="Arial" w:hAnsi="Arial" w:cs="Arial"/>
          <w:sz w:val="16"/>
          <w:szCs w:val="16"/>
        </w:rPr>
        <w:t xml:space="preserve">* </w:t>
      </w:r>
      <w:r w:rsidR="007D335C">
        <w:rPr>
          <w:rFonts w:ascii="Arial" w:hAnsi="Arial" w:cs="Arial"/>
          <w:sz w:val="16"/>
          <w:szCs w:val="16"/>
        </w:rPr>
        <w:t xml:space="preserve">Compilare </w:t>
      </w:r>
      <w:r w:rsidRPr="00FF264B">
        <w:rPr>
          <w:rFonts w:ascii="Arial" w:hAnsi="Arial" w:cs="Arial"/>
          <w:sz w:val="16"/>
          <w:szCs w:val="16"/>
        </w:rPr>
        <w:t xml:space="preserve">l’anno 2020 </w:t>
      </w:r>
      <w:r w:rsidR="00C925B2" w:rsidRPr="00FF264B">
        <w:rPr>
          <w:rFonts w:ascii="Arial" w:hAnsi="Arial" w:cs="Arial"/>
          <w:sz w:val="16"/>
          <w:szCs w:val="16"/>
        </w:rPr>
        <w:t xml:space="preserve">SOLO </w:t>
      </w:r>
      <w:r w:rsidR="007D335C">
        <w:rPr>
          <w:rFonts w:ascii="Arial" w:hAnsi="Arial" w:cs="Arial"/>
          <w:sz w:val="16"/>
          <w:szCs w:val="16"/>
        </w:rPr>
        <w:t xml:space="preserve">per </w:t>
      </w:r>
      <w:r w:rsidRPr="00FF264B">
        <w:rPr>
          <w:rFonts w:ascii="Arial" w:hAnsi="Arial" w:cs="Arial"/>
          <w:sz w:val="16"/>
          <w:szCs w:val="16"/>
        </w:rPr>
        <w:t xml:space="preserve">l’eventuale attività di deposito presso lo UiBM della domanda di brevetto oggetto di estensione </w:t>
      </w:r>
      <w:r w:rsidRPr="007D335C">
        <w:rPr>
          <w:rFonts w:ascii="Arial" w:hAnsi="Arial" w:cs="Arial"/>
          <w:sz w:val="16"/>
          <w:szCs w:val="16"/>
        </w:rPr>
        <w:t xml:space="preserve">avvenuta </w:t>
      </w:r>
      <w:r w:rsidR="007D335C">
        <w:rPr>
          <w:rFonts w:ascii="Arial" w:hAnsi="Arial" w:cs="Arial"/>
          <w:sz w:val="16"/>
          <w:szCs w:val="16"/>
        </w:rPr>
        <w:t>a partire dal</w:t>
      </w:r>
      <w:r w:rsidRPr="007D335C">
        <w:rPr>
          <w:rFonts w:ascii="Arial" w:hAnsi="Arial" w:cs="Arial"/>
          <w:sz w:val="16"/>
          <w:szCs w:val="16"/>
        </w:rPr>
        <w:t xml:space="preserve"> 29 marzo 2020</w:t>
      </w:r>
      <w:r w:rsidR="007D335C">
        <w:rPr>
          <w:rFonts w:ascii="Arial" w:hAnsi="Arial" w:cs="Arial"/>
          <w:sz w:val="16"/>
          <w:szCs w:val="16"/>
        </w:rPr>
        <w:t>.</w:t>
      </w:r>
    </w:p>
    <w:p w14:paraId="3440A451" w14:textId="32D11265" w:rsidR="00E55CFD" w:rsidRPr="00767C1C" w:rsidRDefault="00E55CFD" w:rsidP="005E640A">
      <w:pPr>
        <w:suppressAutoHyphens/>
        <w:jc w:val="left"/>
        <w:rPr>
          <w:rFonts w:ascii="Arial" w:hAnsi="Arial" w:cs="Arial"/>
        </w:rPr>
      </w:pPr>
    </w:p>
    <w:p w14:paraId="283E18D0" w14:textId="77777777" w:rsidR="006C4B68" w:rsidRPr="00767C1C" w:rsidRDefault="006C4B68" w:rsidP="00767C1C">
      <w:pPr>
        <w:suppressAutoHyphens/>
        <w:jc w:val="left"/>
        <w:rPr>
          <w:rFonts w:ascii="Arial" w:hAnsi="Arial" w:cs="Arial"/>
        </w:rPr>
      </w:pPr>
      <w:r w:rsidRPr="00767C1C">
        <w:rPr>
          <w:rFonts w:ascii="Arial" w:hAnsi="Arial" w:cs="Arial"/>
        </w:rPr>
        <w:br w:type="page"/>
      </w:r>
    </w:p>
    <w:p w14:paraId="3B0F556D" w14:textId="34B89522" w:rsidR="00F52673" w:rsidRPr="00CF2746" w:rsidRDefault="00840244" w:rsidP="005E640A">
      <w:pPr>
        <w:suppressAutoHyphens/>
        <w:jc w:val="left"/>
        <w:rPr>
          <w:rFonts w:ascii="Arial" w:hAnsi="Arial" w:cs="Arial"/>
          <w:b/>
          <w:smallCaps/>
        </w:rPr>
      </w:pPr>
      <w:r w:rsidRPr="005E640A">
        <w:rPr>
          <w:rFonts w:ascii="Arial" w:hAnsi="Arial" w:cs="Arial"/>
          <w:b/>
          <w:smallCaps/>
        </w:rPr>
        <w:lastRenderedPageBreak/>
        <w:t>Ricadute e impatto potenziale del brevetto sul mercato</w:t>
      </w:r>
    </w:p>
    <w:p w14:paraId="2052A103" w14:textId="46B0687C" w:rsidR="009E355B" w:rsidRPr="00E86061" w:rsidRDefault="00E641EA" w:rsidP="00E86061">
      <w:pPr>
        <w:autoSpaceDE w:val="0"/>
        <w:spacing w:before="60" w:after="60" w:line="276" w:lineRule="auto"/>
        <w:rPr>
          <w:rFonts w:ascii="Arial" w:eastAsia="Cambria" w:hAnsi="Arial" w:cs="Arial"/>
          <w:i/>
          <w:sz w:val="18"/>
          <w:szCs w:val="20"/>
        </w:rPr>
      </w:pPr>
      <w:r w:rsidRPr="00E86061">
        <w:rPr>
          <w:rFonts w:ascii="Arial" w:eastAsia="Cambria" w:hAnsi="Arial" w:cs="Arial"/>
          <w:i/>
          <w:sz w:val="18"/>
          <w:szCs w:val="20"/>
        </w:rPr>
        <w:t>D</w:t>
      </w:r>
      <w:r w:rsidR="00840244" w:rsidRPr="00E86061">
        <w:rPr>
          <w:rFonts w:ascii="Arial" w:eastAsia="Cambria" w:hAnsi="Arial" w:cs="Arial"/>
          <w:i/>
          <w:sz w:val="18"/>
          <w:szCs w:val="20"/>
        </w:rPr>
        <w:t xml:space="preserve">escrivere come </w:t>
      </w:r>
      <w:r w:rsidR="00140F28" w:rsidRPr="00E86061">
        <w:rPr>
          <w:rFonts w:ascii="Arial" w:eastAsia="Cambria" w:hAnsi="Arial" w:cs="Arial"/>
          <w:i/>
          <w:sz w:val="18"/>
          <w:szCs w:val="20"/>
        </w:rPr>
        <w:t>il proponente</w:t>
      </w:r>
      <w:r w:rsidR="00840244" w:rsidRPr="00E86061">
        <w:rPr>
          <w:rFonts w:ascii="Arial" w:eastAsia="Cambria" w:hAnsi="Arial" w:cs="Arial"/>
          <w:i/>
          <w:sz w:val="18"/>
          <w:szCs w:val="20"/>
        </w:rPr>
        <w:t xml:space="preserve"> intend</w:t>
      </w:r>
      <w:r w:rsidR="00C25905" w:rsidRPr="00E86061">
        <w:rPr>
          <w:rFonts w:ascii="Arial" w:eastAsia="Cambria" w:hAnsi="Arial" w:cs="Arial"/>
          <w:i/>
          <w:sz w:val="18"/>
          <w:szCs w:val="20"/>
        </w:rPr>
        <w:t>e</w:t>
      </w:r>
      <w:r w:rsidR="00840244" w:rsidRPr="00E86061">
        <w:rPr>
          <w:rFonts w:ascii="Arial" w:eastAsia="Cambria" w:hAnsi="Arial" w:cs="Arial"/>
          <w:i/>
          <w:sz w:val="18"/>
          <w:szCs w:val="20"/>
        </w:rPr>
        <w:t xml:space="preserve"> </w:t>
      </w:r>
      <w:r w:rsidR="0063254A" w:rsidRPr="00E86061">
        <w:rPr>
          <w:rFonts w:ascii="Arial" w:eastAsia="Cambria" w:hAnsi="Arial" w:cs="Arial"/>
          <w:i/>
          <w:sz w:val="18"/>
          <w:szCs w:val="20"/>
        </w:rPr>
        <w:t>sfruttare</w:t>
      </w:r>
      <w:r w:rsidR="00C8026D" w:rsidRPr="00E86061">
        <w:rPr>
          <w:rFonts w:ascii="Arial" w:eastAsia="Cambria" w:hAnsi="Arial" w:cs="Arial"/>
          <w:i/>
          <w:sz w:val="18"/>
          <w:szCs w:val="20"/>
        </w:rPr>
        <w:t xml:space="preserve"> a livello commerciale</w:t>
      </w:r>
      <w:r w:rsidR="0063254A" w:rsidRPr="00E86061">
        <w:rPr>
          <w:rFonts w:ascii="Arial" w:eastAsia="Cambria" w:hAnsi="Arial" w:cs="Arial"/>
          <w:i/>
          <w:sz w:val="18"/>
          <w:szCs w:val="20"/>
        </w:rPr>
        <w:t xml:space="preserve"> </w:t>
      </w:r>
      <w:r w:rsidR="00840244" w:rsidRPr="00E86061">
        <w:rPr>
          <w:rFonts w:ascii="Arial" w:eastAsia="Cambria" w:hAnsi="Arial" w:cs="Arial"/>
          <w:i/>
          <w:sz w:val="18"/>
          <w:szCs w:val="20"/>
        </w:rPr>
        <w:t xml:space="preserve">il brevetto depositato o esteso, quali sono le azioni che intende intraprendere per immettere sul mercato l’invenzione industriale e i possibili mercati di sbocco ipotizzati per incrementare la produttività, la competitività e lo sviluppo tecnologico </w:t>
      </w:r>
      <w:r w:rsidR="00140F28" w:rsidRPr="00E86061">
        <w:rPr>
          <w:rFonts w:ascii="Arial" w:eastAsia="Cambria" w:hAnsi="Arial" w:cs="Arial"/>
          <w:i/>
          <w:sz w:val="18"/>
          <w:szCs w:val="20"/>
        </w:rPr>
        <w:t>del</w:t>
      </w:r>
      <w:r w:rsidR="00840244" w:rsidRPr="00E86061">
        <w:rPr>
          <w:rFonts w:ascii="Arial" w:eastAsia="Cambria" w:hAnsi="Arial" w:cs="Arial"/>
          <w:i/>
          <w:sz w:val="18"/>
          <w:szCs w:val="20"/>
        </w:rPr>
        <w:t xml:space="preserve"> proponente, in particolare a beneficio della sede operativa lombarda coinvolta nell’intervento</w:t>
      </w:r>
      <w:r w:rsidR="0059098F" w:rsidRPr="00E86061">
        <w:rPr>
          <w:rFonts w:ascii="Arial" w:eastAsia="Cambria" w:hAnsi="Arial" w:cs="Arial"/>
          <w:i/>
          <w:sz w:val="18"/>
          <w:szCs w:val="20"/>
        </w:rPr>
        <w:t xml:space="preserve"> </w:t>
      </w:r>
      <w:r w:rsidR="00A02541" w:rsidRPr="00E86061">
        <w:rPr>
          <w:rFonts w:ascii="Arial" w:eastAsia="Cambria" w:hAnsi="Arial" w:cs="Arial"/>
          <w:i/>
          <w:sz w:val="18"/>
          <w:szCs w:val="20"/>
        </w:rPr>
        <w:t>e le ricadute</w:t>
      </w:r>
      <w:r w:rsidR="00AA187A" w:rsidRPr="00E86061">
        <w:rPr>
          <w:rFonts w:ascii="Arial" w:eastAsia="Cambria" w:hAnsi="Arial" w:cs="Arial"/>
          <w:i/>
          <w:sz w:val="18"/>
          <w:szCs w:val="20"/>
        </w:rPr>
        <w:t xml:space="preserve"> applicative del brevetto</w:t>
      </w:r>
      <w:r w:rsidR="00A02541" w:rsidRPr="00E86061">
        <w:rPr>
          <w:rFonts w:ascii="Arial" w:eastAsia="Cambria" w:hAnsi="Arial" w:cs="Arial"/>
          <w:i/>
          <w:sz w:val="18"/>
          <w:szCs w:val="20"/>
        </w:rPr>
        <w:t xml:space="preserve"> sul territorio lombardo</w:t>
      </w:r>
      <w:r w:rsidR="009E355B" w:rsidRPr="00E86061">
        <w:rPr>
          <w:rFonts w:ascii="Arial" w:eastAsia="Cambria" w:hAnsi="Arial" w:cs="Arial"/>
          <w:i/>
          <w:sz w:val="18"/>
          <w:szCs w:val="20"/>
        </w:rPr>
        <w:t>.</w:t>
      </w:r>
      <w:r w:rsidR="00840244" w:rsidRPr="00E86061">
        <w:rPr>
          <w:rFonts w:ascii="Arial" w:eastAsia="Cambria" w:hAnsi="Arial" w:cs="Arial"/>
          <w:i/>
          <w:sz w:val="18"/>
          <w:szCs w:val="20"/>
        </w:rPr>
        <w:t xml:space="preserve"> </w:t>
      </w:r>
      <w:r w:rsidR="007D335C" w:rsidRPr="00E86061">
        <w:rPr>
          <w:rFonts w:ascii="Arial" w:eastAsia="Cambria" w:hAnsi="Arial" w:cs="Arial"/>
          <w:i/>
          <w:sz w:val="18"/>
          <w:szCs w:val="20"/>
        </w:rPr>
        <w:t>(Q</w:t>
      </w:r>
      <w:r w:rsidR="00AE4B50" w:rsidRPr="00E86061">
        <w:rPr>
          <w:rFonts w:ascii="Arial" w:eastAsia="Cambria" w:hAnsi="Arial" w:cs="Arial"/>
          <w:i/>
          <w:sz w:val="18"/>
          <w:szCs w:val="20"/>
        </w:rPr>
        <w:t>uale è il miglioramento del livello competitivo e di avanzamento tecnologico del proponente previsto?</w:t>
      </w:r>
      <w:r w:rsidR="007D335C" w:rsidRPr="00E86061">
        <w:rPr>
          <w:rFonts w:ascii="Arial" w:eastAsia="Cambria" w:hAnsi="Arial" w:cs="Arial"/>
          <w:i/>
          <w:sz w:val="18"/>
          <w:szCs w:val="20"/>
        </w:rPr>
        <w:t xml:space="preserve"> </w:t>
      </w:r>
      <w:r w:rsidR="00AE4B50" w:rsidRPr="00E86061">
        <w:rPr>
          <w:rFonts w:ascii="Arial" w:eastAsia="Cambria" w:hAnsi="Arial" w:cs="Arial"/>
          <w:i/>
          <w:sz w:val="18"/>
          <w:szCs w:val="20"/>
        </w:rPr>
        <w:t>Il Brevetto in caso di esito positivo dell’iter brevettuale sarà utilizzato direttamente dal proponente? Sarà dato in licenza?</w:t>
      </w:r>
      <w:r w:rsidR="0059098F" w:rsidRPr="00E86061">
        <w:rPr>
          <w:rFonts w:ascii="Arial" w:eastAsia="Cambria" w:hAnsi="Arial" w:cs="Arial"/>
          <w:i/>
          <w:sz w:val="18"/>
          <w:szCs w:val="20"/>
        </w:rPr>
        <w:t xml:space="preserve"> </w:t>
      </w:r>
      <w:r w:rsidR="00C8026D" w:rsidRPr="00E86061">
        <w:rPr>
          <w:rFonts w:ascii="Arial" w:eastAsia="Cambria" w:hAnsi="Arial" w:cs="Arial"/>
          <w:i/>
          <w:sz w:val="18"/>
          <w:szCs w:val="20"/>
        </w:rPr>
        <w:t xml:space="preserve">Si ricorda che prima di 5 (cinque) anni dal pagamento finale al beneficiario non è possibile alienare, cedere o distrarre i beni oggetto dell’agevolazione, come previsto dall’articolo 9 del D.Lgs. n. 123 del 31 marzo 1998). </w:t>
      </w:r>
    </w:p>
    <w:p w14:paraId="4849EABE" w14:textId="1F14604D" w:rsidR="00504AC9" w:rsidRPr="00FE4857" w:rsidRDefault="00504AC9" w:rsidP="00504AC9">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2EA13EB" w14:textId="0E03D04A" w:rsidR="00AA187A" w:rsidRPr="00040F22" w:rsidRDefault="00AA187A" w:rsidP="00040F22">
      <w:pPr>
        <w:autoSpaceDE w:val="0"/>
        <w:spacing w:before="60" w:after="60" w:line="276" w:lineRule="auto"/>
        <w:rPr>
          <w:rFonts w:ascii="Arial" w:hAnsi="Arial" w:cs="Arial"/>
          <w:sz w:val="20"/>
          <w:szCs w:val="20"/>
        </w:rPr>
      </w:pPr>
    </w:p>
    <w:p w14:paraId="370EFC27" w14:textId="77777777" w:rsidR="00B32EC6" w:rsidRDefault="00B32EC6" w:rsidP="00CF2746">
      <w:pPr>
        <w:suppressAutoHyphens/>
        <w:jc w:val="left"/>
        <w:rPr>
          <w:rFonts w:ascii="Arial" w:hAnsi="Arial" w:cs="Arial"/>
          <w:b/>
          <w:smallCaps/>
        </w:rPr>
      </w:pPr>
      <w:proofErr w:type="gramStart"/>
      <w:r w:rsidRPr="00E81251">
        <w:rPr>
          <w:rFonts w:ascii="Arial" w:hAnsi="Arial" w:cs="Arial"/>
          <w:b/>
          <w:smallCaps/>
        </w:rPr>
        <w:t>E’</w:t>
      </w:r>
      <w:proofErr w:type="gramEnd"/>
      <w:r w:rsidRPr="00E81251">
        <w:rPr>
          <w:rFonts w:ascii="Arial" w:hAnsi="Arial" w:cs="Arial"/>
          <w:b/>
          <w:smallCaps/>
        </w:rPr>
        <w:t xml:space="preserve"> gi</w:t>
      </w:r>
      <w:r>
        <w:rPr>
          <w:rFonts w:ascii="Arial" w:hAnsi="Arial" w:cs="Arial"/>
          <w:b/>
          <w:smallCaps/>
        </w:rPr>
        <w:t>à</w:t>
      </w:r>
      <w:r w:rsidRPr="00E81251">
        <w:rPr>
          <w:rFonts w:ascii="Arial" w:hAnsi="Arial" w:cs="Arial"/>
          <w:b/>
          <w:smallCaps/>
        </w:rPr>
        <w:t xml:space="preserve"> stata presentata sul presente </w:t>
      </w:r>
      <w:r w:rsidRPr="00B32EC6">
        <w:rPr>
          <w:rFonts w:ascii="Arial" w:hAnsi="Arial" w:cs="Arial"/>
          <w:b/>
          <w:smallCaps/>
        </w:rPr>
        <w:t xml:space="preserve">bando brevetti 2021 una domanda di brevetto o estensione per la stessa invenzione industriale? </w:t>
      </w:r>
    </w:p>
    <w:p w14:paraId="5E30DE31" w14:textId="77777777" w:rsidR="00B32EC6" w:rsidRPr="00040F22" w:rsidRDefault="00B32EC6" w:rsidP="00040F22">
      <w:pPr>
        <w:autoSpaceDE w:val="0"/>
        <w:spacing w:before="60" w:after="60" w:line="276" w:lineRule="auto"/>
        <w:rPr>
          <w:rFonts w:ascii="Arial" w:hAnsi="Arial" w:cs="Arial"/>
          <w:sz w:val="20"/>
          <w:szCs w:val="20"/>
        </w:rPr>
      </w:pPr>
    </w:p>
    <w:p w14:paraId="13C8EF65" w14:textId="117092BE" w:rsidR="00B32EC6" w:rsidRPr="003E3190" w:rsidRDefault="00040F22" w:rsidP="00040F22">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B32EC6" w:rsidRPr="003E3190">
        <w:rPr>
          <w:rFonts w:ascii="Arial" w:hAnsi="Arial" w:cs="Arial"/>
          <w:sz w:val="20"/>
          <w:szCs w:val="20"/>
        </w:rPr>
        <w:t>S</w:t>
      </w:r>
      <w:r w:rsidR="00B32EC6">
        <w:rPr>
          <w:rFonts w:ascii="Arial" w:hAnsi="Arial" w:cs="Arial"/>
          <w:sz w:val="20"/>
          <w:szCs w:val="20"/>
        </w:rPr>
        <w:t>ì,</w:t>
      </w:r>
      <w:r w:rsidR="0076435C">
        <w:rPr>
          <w:rFonts w:ascii="Arial" w:hAnsi="Arial" w:cs="Arial"/>
          <w:sz w:val="20"/>
          <w:szCs w:val="20"/>
        </w:rPr>
        <w:t xml:space="preserve"> indicare ID domanda </w:t>
      </w:r>
      <w:r w:rsidR="00B32EC6" w:rsidRPr="003E3190">
        <w:rPr>
          <w:rFonts w:ascii="Arial" w:hAnsi="Arial" w:cs="Arial"/>
          <w:sz w:val="20"/>
          <w:szCs w:val="20"/>
        </w:rPr>
        <w:t>……………………</w:t>
      </w:r>
    </w:p>
    <w:p w14:paraId="1E94B742" w14:textId="3FC4273F" w:rsidR="00B32EC6" w:rsidRPr="003E3190" w:rsidRDefault="00040F22" w:rsidP="00040F22">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B32EC6" w:rsidRPr="003E3190">
        <w:rPr>
          <w:rFonts w:ascii="Arial" w:hAnsi="Arial" w:cs="Arial"/>
          <w:sz w:val="20"/>
          <w:szCs w:val="20"/>
        </w:rPr>
        <w:t>S</w:t>
      </w:r>
      <w:r w:rsidR="00B32EC6">
        <w:rPr>
          <w:rFonts w:ascii="Arial" w:hAnsi="Arial" w:cs="Arial"/>
          <w:sz w:val="20"/>
          <w:szCs w:val="20"/>
        </w:rPr>
        <w:t>ì</w:t>
      </w:r>
      <w:r w:rsidR="00B32EC6" w:rsidRPr="003E3190">
        <w:rPr>
          <w:rFonts w:ascii="Arial" w:hAnsi="Arial" w:cs="Arial"/>
          <w:sz w:val="20"/>
          <w:szCs w:val="20"/>
        </w:rPr>
        <w:t xml:space="preserve">, ma successivamente all’accettazione è stata comunicata rinuncia al contributo concesso per ID domanda ……………………… </w:t>
      </w:r>
    </w:p>
    <w:p w14:paraId="055BD8D4" w14:textId="64748A4C" w:rsidR="00B32EC6" w:rsidRPr="00B32EC6" w:rsidRDefault="00040F22" w:rsidP="00040F22">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B32EC6" w:rsidRPr="003E3190">
        <w:rPr>
          <w:rFonts w:ascii="Arial" w:hAnsi="Arial" w:cs="Arial"/>
          <w:sz w:val="20"/>
          <w:szCs w:val="20"/>
        </w:rPr>
        <w:t xml:space="preserve">NO </w:t>
      </w:r>
    </w:p>
    <w:p w14:paraId="2F37592D" w14:textId="77777777" w:rsidR="00B32EC6" w:rsidRPr="00040F22" w:rsidRDefault="00B32EC6" w:rsidP="00040F22">
      <w:pPr>
        <w:autoSpaceDE w:val="0"/>
        <w:spacing w:before="60" w:after="60" w:line="276" w:lineRule="auto"/>
        <w:rPr>
          <w:rFonts w:ascii="Arial" w:hAnsi="Arial" w:cs="Arial"/>
          <w:sz w:val="20"/>
          <w:szCs w:val="20"/>
        </w:rPr>
      </w:pPr>
    </w:p>
    <w:p w14:paraId="73891F33" w14:textId="5CBEA713" w:rsidR="001B3716" w:rsidRPr="00D27877" w:rsidRDefault="001B3716" w:rsidP="00D27877">
      <w:pPr>
        <w:suppressAutoHyphens/>
        <w:jc w:val="left"/>
        <w:rPr>
          <w:rFonts w:ascii="Arial" w:hAnsi="Arial" w:cs="Arial"/>
          <w:b/>
          <w:smallCaps/>
        </w:rPr>
      </w:pPr>
      <w:proofErr w:type="gramStart"/>
      <w:r w:rsidRPr="00D27877">
        <w:rPr>
          <w:rFonts w:ascii="Arial" w:hAnsi="Arial" w:cs="Arial"/>
          <w:b/>
          <w:smallCaps/>
        </w:rPr>
        <w:t>E’</w:t>
      </w:r>
      <w:proofErr w:type="gramEnd"/>
      <w:r w:rsidRPr="00D27877">
        <w:rPr>
          <w:rFonts w:ascii="Arial" w:hAnsi="Arial" w:cs="Arial"/>
          <w:b/>
          <w:smallCaps/>
        </w:rPr>
        <w:t xml:space="preserve"> </w:t>
      </w:r>
      <w:r w:rsidR="00B32EC6" w:rsidRPr="00D27877">
        <w:rPr>
          <w:rFonts w:ascii="Arial" w:hAnsi="Arial" w:cs="Arial"/>
          <w:b/>
          <w:smallCaps/>
        </w:rPr>
        <w:t>g</w:t>
      </w:r>
      <w:r w:rsidRPr="00D27877">
        <w:rPr>
          <w:rFonts w:ascii="Arial" w:hAnsi="Arial" w:cs="Arial"/>
          <w:b/>
          <w:smallCaps/>
        </w:rPr>
        <w:t>ià stato ottenuto</w:t>
      </w:r>
      <w:r w:rsidR="006219D1" w:rsidRPr="00D27877">
        <w:rPr>
          <w:rFonts w:ascii="Arial" w:hAnsi="Arial" w:cs="Arial"/>
          <w:b/>
          <w:smallCaps/>
        </w:rPr>
        <w:t xml:space="preserve"> </w:t>
      </w:r>
      <w:r w:rsidRPr="00D27877">
        <w:rPr>
          <w:rFonts w:ascii="Arial" w:hAnsi="Arial" w:cs="Arial"/>
          <w:b/>
          <w:smallCaps/>
        </w:rPr>
        <w:t>sostegno finanziario da altri fondi SIE per le medesime spese ammissibili riferibili all’invenzione industriale per cui si chiede l’agevolazione finanziaria?</w:t>
      </w:r>
    </w:p>
    <w:p w14:paraId="79A8E42B" w14:textId="5306D596" w:rsidR="00013C12" w:rsidRPr="00D27877" w:rsidRDefault="00D27877" w:rsidP="00D27877">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013C12" w:rsidRPr="00D27877">
        <w:rPr>
          <w:rFonts w:ascii="Arial" w:hAnsi="Arial" w:cs="Arial"/>
          <w:sz w:val="20"/>
          <w:szCs w:val="20"/>
        </w:rPr>
        <w:t>SI</w:t>
      </w:r>
    </w:p>
    <w:p w14:paraId="1C4DA5E9" w14:textId="3AF02B35" w:rsidR="006219D1" w:rsidRDefault="00073604" w:rsidP="00D27877">
      <w:pPr>
        <w:autoSpaceDE w:val="0"/>
        <w:spacing w:before="60" w:after="60" w:line="276" w:lineRule="auto"/>
        <w:rPr>
          <w:rFonts w:ascii="Arial" w:hAnsi="Arial" w:cs="Arial"/>
          <w:sz w:val="20"/>
          <w:szCs w:val="20"/>
        </w:rPr>
      </w:pPr>
      <w:r>
        <w:rPr>
          <w:rFonts w:ascii="Arial" w:hAnsi="Arial" w:cs="Arial"/>
          <w:sz w:val="20"/>
          <w:szCs w:val="20"/>
        </w:rPr>
        <w:t xml:space="preserve">Se sì, indicare tipologia di sostegno, ente erogatore e spese finanziate </w:t>
      </w:r>
    </w:p>
    <w:p w14:paraId="0040BEF6" w14:textId="77777777" w:rsidR="00D27877" w:rsidRDefault="00D27877" w:rsidP="00D27877">
      <w:pPr>
        <w:suppressAutoHyphens/>
        <w:jc w:val="left"/>
        <w:rPr>
          <w:rFonts w:ascii="Arial" w:hAnsi="Arial" w:cs="Arial"/>
        </w:rPr>
      </w:pPr>
    </w:p>
    <w:p w14:paraId="1069ED79" w14:textId="0DDE84D7" w:rsidR="006219D1" w:rsidRDefault="00D27877" w:rsidP="00D27877">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6219D1" w:rsidRPr="00D27877">
        <w:rPr>
          <w:rFonts w:ascii="Arial" w:hAnsi="Arial" w:cs="Arial"/>
          <w:sz w:val="20"/>
          <w:szCs w:val="20"/>
        </w:rPr>
        <w:t xml:space="preserve">NO </w:t>
      </w:r>
    </w:p>
    <w:p w14:paraId="6EE804E7" w14:textId="718F8DE3" w:rsidR="00B32EC6" w:rsidRDefault="00B32EC6" w:rsidP="003007F2">
      <w:pPr>
        <w:suppressAutoHyphens/>
        <w:rPr>
          <w:rFonts w:ascii="Arial" w:hAnsi="Arial" w:cs="Arial"/>
        </w:rPr>
      </w:pPr>
    </w:p>
    <w:p w14:paraId="2B4324A5" w14:textId="7F90C8D7" w:rsidR="003A25E6" w:rsidRDefault="003A25E6" w:rsidP="003007F2">
      <w:pPr>
        <w:suppressAutoHyphens/>
        <w:rPr>
          <w:rFonts w:ascii="Arial" w:hAnsi="Arial" w:cs="Arial"/>
        </w:rPr>
      </w:pPr>
    </w:p>
    <w:p w14:paraId="7075E04E" w14:textId="6ECB47B8" w:rsidR="003A25E6" w:rsidRDefault="003A25E6" w:rsidP="003007F2">
      <w:pPr>
        <w:suppressAutoHyphens/>
        <w:rPr>
          <w:rFonts w:ascii="Arial" w:hAnsi="Arial" w:cs="Arial"/>
        </w:rPr>
      </w:pPr>
    </w:p>
    <w:p w14:paraId="078B4F24" w14:textId="24EA30EF" w:rsidR="003A25E6" w:rsidRDefault="003A25E6" w:rsidP="003007F2">
      <w:pPr>
        <w:suppressAutoHyphens/>
        <w:rPr>
          <w:rFonts w:ascii="Arial" w:hAnsi="Arial" w:cs="Arial"/>
        </w:rPr>
      </w:pPr>
    </w:p>
    <w:p w14:paraId="4763FD84" w14:textId="77777777" w:rsidR="003A25E6" w:rsidRPr="00BC7567" w:rsidRDefault="003A25E6" w:rsidP="003007F2">
      <w:pPr>
        <w:suppressAutoHyphens/>
        <w:rPr>
          <w:rFonts w:ascii="Arial" w:hAnsi="Arial" w:cs="Arial"/>
        </w:rPr>
      </w:pPr>
    </w:p>
    <w:p w14:paraId="53E820AA" w14:textId="77777777" w:rsidR="00F24A8A" w:rsidRDefault="00F24A8A" w:rsidP="00F24A8A">
      <w:pPr>
        <w:autoSpaceDE w:val="0"/>
        <w:spacing w:before="60" w:after="60" w:line="276" w:lineRule="auto"/>
        <w:rPr>
          <w:rFonts w:ascii="Arial" w:hAnsi="Arial" w:cs="Arial"/>
        </w:rPr>
      </w:pPr>
      <w:r w:rsidRPr="008B4490">
        <w:rPr>
          <w:rFonts w:ascii="Arial" w:hAnsi="Arial" w:cs="Arial"/>
          <w:b/>
          <w:smallCaps/>
        </w:rPr>
        <w:t xml:space="preserve">Allegato alla domanda di agevolazione </w:t>
      </w:r>
      <w:r w:rsidRPr="008B4490">
        <w:rPr>
          <w:rFonts w:ascii="Arial" w:hAnsi="Arial" w:cs="Arial"/>
        </w:rPr>
        <w:t>(</w:t>
      </w:r>
      <w:r w:rsidRPr="008B4490">
        <w:rPr>
          <w:rFonts w:ascii="Arial" w:hAnsi="Arial" w:cs="Arial"/>
          <w:i/>
        </w:rPr>
        <w:t>barrare se pertinente</w:t>
      </w:r>
      <w:r w:rsidRPr="008B4490">
        <w:rPr>
          <w:rFonts w:ascii="Arial" w:hAnsi="Arial" w:cs="Arial"/>
        </w:rPr>
        <w:t>):</w:t>
      </w:r>
    </w:p>
    <w:p w14:paraId="7C56426E" w14:textId="336FE8D7" w:rsidR="00E81251" w:rsidRPr="0076435C" w:rsidRDefault="0076435C" w:rsidP="0076435C">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880CE6" w:rsidRPr="0076435C">
        <w:rPr>
          <w:rFonts w:ascii="Arial" w:hAnsi="Arial" w:cs="Arial"/>
          <w:sz w:val="20"/>
          <w:szCs w:val="20"/>
        </w:rPr>
        <w:t xml:space="preserve">Domanda di </w:t>
      </w:r>
      <w:r w:rsidR="00BC3B8C" w:rsidRPr="0076435C">
        <w:rPr>
          <w:rFonts w:ascii="Arial" w:hAnsi="Arial" w:cs="Arial"/>
          <w:sz w:val="20"/>
          <w:szCs w:val="20"/>
        </w:rPr>
        <w:t xml:space="preserve">brevetto </w:t>
      </w:r>
      <w:r w:rsidR="00E81251" w:rsidRPr="0076435C">
        <w:rPr>
          <w:rFonts w:ascii="Arial" w:hAnsi="Arial" w:cs="Arial"/>
          <w:sz w:val="20"/>
          <w:szCs w:val="20"/>
        </w:rPr>
        <w:t>se</w:t>
      </w:r>
      <w:r w:rsidR="00BC3B8C" w:rsidRPr="0076435C">
        <w:rPr>
          <w:rFonts w:ascii="Arial" w:hAnsi="Arial" w:cs="Arial"/>
          <w:sz w:val="20"/>
          <w:szCs w:val="20"/>
        </w:rPr>
        <w:t xml:space="preserve"> sia già depositat</w:t>
      </w:r>
      <w:r w:rsidR="00880CE6" w:rsidRPr="0076435C">
        <w:rPr>
          <w:rFonts w:ascii="Arial" w:hAnsi="Arial" w:cs="Arial"/>
          <w:sz w:val="20"/>
          <w:szCs w:val="20"/>
        </w:rPr>
        <w:t>a presso l’organo competente</w:t>
      </w:r>
    </w:p>
    <w:p w14:paraId="183593F8" w14:textId="1193ADF4" w:rsidR="006649C7" w:rsidRPr="0076435C" w:rsidRDefault="0076435C" w:rsidP="0076435C">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00236210" w:rsidRPr="0076435C">
        <w:rPr>
          <w:rFonts w:ascii="Arial" w:hAnsi="Arial" w:cs="Arial"/>
          <w:sz w:val="20"/>
          <w:szCs w:val="20"/>
        </w:rPr>
        <w:t>In caso di estensione, domanda di brevetto presso UiBM se già depositata</w:t>
      </w:r>
      <w:r w:rsidR="00042DAC" w:rsidRPr="0076435C">
        <w:rPr>
          <w:rFonts w:ascii="Arial" w:hAnsi="Arial" w:cs="Arial"/>
          <w:sz w:val="20"/>
          <w:szCs w:val="20"/>
        </w:rPr>
        <w:br w:type="page"/>
      </w:r>
    </w:p>
    <w:p w14:paraId="11673AD6" w14:textId="148D8FEE" w:rsidR="00B5467D" w:rsidRPr="00FB53B1" w:rsidRDefault="00B5467D" w:rsidP="00B5467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spacing w:before="60" w:after="60" w:line="276" w:lineRule="auto"/>
        <w:jc w:val="center"/>
        <w:rPr>
          <w:rFonts w:ascii="Arial" w:eastAsia="Cambria" w:hAnsi="Arial" w:cs="Arial"/>
          <w:b/>
          <w:sz w:val="32"/>
          <w:szCs w:val="20"/>
        </w:rPr>
      </w:pPr>
      <w:r w:rsidRPr="00FB53B1">
        <w:rPr>
          <w:rFonts w:ascii="Arial" w:eastAsia="Cambria" w:hAnsi="Arial" w:cs="Arial"/>
          <w:b/>
          <w:sz w:val="32"/>
          <w:szCs w:val="20"/>
        </w:rPr>
        <w:lastRenderedPageBreak/>
        <w:t xml:space="preserve">SCHEDA DI INTERVENTO BREVETTUALE </w:t>
      </w:r>
      <w:r>
        <w:rPr>
          <w:rFonts w:ascii="Arial" w:eastAsia="Cambria" w:hAnsi="Arial" w:cs="Arial"/>
          <w:b/>
          <w:sz w:val="32"/>
          <w:szCs w:val="20"/>
        </w:rPr>
        <w:t>N. 2</w:t>
      </w:r>
    </w:p>
    <w:p w14:paraId="04C0E6E6" w14:textId="77777777" w:rsidR="00F24A8A" w:rsidRDefault="00F24A8A" w:rsidP="00F24A8A">
      <w:pPr>
        <w:suppressAutoHyphens/>
        <w:jc w:val="left"/>
        <w:rPr>
          <w:rFonts w:ascii="Arial" w:hAnsi="Arial" w:cs="Arial"/>
          <w:b/>
          <w:smallCaps/>
        </w:rPr>
      </w:pPr>
    </w:p>
    <w:p w14:paraId="5E6EF0AE" w14:textId="541D57DF" w:rsidR="00F24A8A" w:rsidRDefault="00F24A8A" w:rsidP="00F24A8A">
      <w:pPr>
        <w:suppressAutoHyphens/>
        <w:jc w:val="left"/>
        <w:rPr>
          <w:rFonts w:ascii="Arial" w:hAnsi="Arial" w:cs="Arial"/>
          <w:b/>
          <w:smallCaps/>
        </w:rPr>
      </w:pPr>
      <w:r>
        <w:rPr>
          <w:rFonts w:ascii="Arial" w:hAnsi="Arial" w:cs="Arial"/>
          <w:b/>
          <w:smallCaps/>
        </w:rPr>
        <w:t>I</w:t>
      </w:r>
      <w:r w:rsidRPr="00E955D3">
        <w:rPr>
          <w:rFonts w:ascii="Arial" w:hAnsi="Arial" w:cs="Arial"/>
          <w:b/>
          <w:smallCaps/>
        </w:rPr>
        <w:t xml:space="preserve">ntervento richiesto </w:t>
      </w:r>
    </w:p>
    <w:p w14:paraId="611423F1" w14:textId="77777777" w:rsidR="00F24A8A" w:rsidRPr="00F11C0D" w:rsidRDefault="00F24A8A" w:rsidP="00F24A8A">
      <w:pPr>
        <w:autoSpaceDE w:val="0"/>
        <w:spacing w:before="60" w:after="60" w:line="276" w:lineRule="auto"/>
        <w:rPr>
          <w:rFonts w:ascii="Arial" w:eastAsia="Cambria" w:hAnsi="Arial" w:cs="Arial"/>
          <w:i/>
          <w:sz w:val="18"/>
          <w:szCs w:val="20"/>
        </w:rPr>
      </w:pPr>
      <w:r w:rsidRPr="00F11C0D">
        <w:rPr>
          <w:rFonts w:ascii="Arial" w:eastAsia="Cambria" w:hAnsi="Arial" w:cs="Arial"/>
          <w:i/>
          <w:sz w:val="18"/>
          <w:szCs w:val="20"/>
        </w:rPr>
        <w:t>(barrare una sola scelta)</w:t>
      </w:r>
    </w:p>
    <w:p w14:paraId="5CB3C17F" w14:textId="77777777" w:rsidR="00F24A8A" w:rsidRPr="00F11C0D" w:rsidRDefault="00F24A8A" w:rsidP="00F24A8A">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F11C0D">
        <w:rPr>
          <w:rFonts w:ascii="Arial" w:eastAsia="Cambria" w:hAnsi="Arial" w:cs="Arial"/>
          <w:sz w:val="20"/>
          <w:szCs w:val="20"/>
        </w:rPr>
        <w:t>nuovo brevetto europeo</w:t>
      </w:r>
    </w:p>
    <w:p w14:paraId="77130305" w14:textId="77777777" w:rsidR="00F24A8A" w:rsidRPr="00F11C0D" w:rsidRDefault="00F24A8A" w:rsidP="00F24A8A">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F11C0D">
        <w:rPr>
          <w:rFonts w:ascii="Arial" w:eastAsia="Cambria" w:hAnsi="Arial" w:cs="Arial"/>
          <w:sz w:val="20"/>
          <w:szCs w:val="20"/>
        </w:rPr>
        <w:t>nuovo brevetto internazionale</w:t>
      </w:r>
    </w:p>
    <w:p w14:paraId="2F67C783" w14:textId="77777777" w:rsidR="00F24A8A" w:rsidRPr="00F11C0D" w:rsidRDefault="00F24A8A" w:rsidP="00F24A8A">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F11C0D">
        <w:rPr>
          <w:rFonts w:ascii="Arial" w:eastAsia="Cambria" w:hAnsi="Arial" w:cs="Arial"/>
          <w:sz w:val="20"/>
          <w:szCs w:val="20"/>
        </w:rPr>
        <w:t xml:space="preserve">estensione a livello europeo </w:t>
      </w:r>
    </w:p>
    <w:p w14:paraId="3B5DA742" w14:textId="77777777" w:rsidR="00F24A8A" w:rsidRPr="00F11C0D" w:rsidRDefault="00F24A8A" w:rsidP="00F24A8A">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F11C0D">
        <w:rPr>
          <w:rFonts w:ascii="Arial" w:eastAsia="Cambria" w:hAnsi="Arial" w:cs="Arial"/>
          <w:sz w:val="20"/>
          <w:szCs w:val="20"/>
        </w:rPr>
        <w:t xml:space="preserve">estensione a livello internazionale </w:t>
      </w:r>
    </w:p>
    <w:p w14:paraId="12E6716F" w14:textId="77777777" w:rsidR="00F24A8A" w:rsidRPr="00F11C0D" w:rsidRDefault="00F24A8A" w:rsidP="00F24A8A">
      <w:pPr>
        <w:autoSpaceDE w:val="0"/>
        <w:spacing w:before="60" w:after="60" w:line="276" w:lineRule="auto"/>
        <w:rPr>
          <w:rFonts w:ascii="Arial" w:eastAsia="Cambria" w:hAnsi="Arial" w:cs="Arial"/>
          <w:sz w:val="20"/>
          <w:szCs w:val="20"/>
        </w:rPr>
      </w:pPr>
    </w:p>
    <w:p w14:paraId="2D9A7CBA" w14:textId="77777777" w:rsidR="00F24A8A" w:rsidRPr="00F11C0D" w:rsidRDefault="00F24A8A" w:rsidP="00F24A8A">
      <w:pPr>
        <w:suppressAutoHyphens/>
        <w:jc w:val="left"/>
        <w:rPr>
          <w:rFonts w:ascii="Arial" w:hAnsi="Arial" w:cs="Arial"/>
          <w:b/>
          <w:smallCaps/>
        </w:rPr>
      </w:pPr>
      <w:r w:rsidRPr="00E955D3">
        <w:rPr>
          <w:rFonts w:ascii="Arial" w:hAnsi="Arial" w:cs="Arial"/>
          <w:b/>
          <w:smallCaps/>
        </w:rPr>
        <w:t>Iter di brevettazione</w:t>
      </w:r>
      <w:r>
        <w:rPr>
          <w:rFonts w:ascii="Arial" w:hAnsi="Arial" w:cs="Arial"/>
          <w:b/>
          <w:smallCaps/>
        </w:rPr>
        <w:t xml:space="preserve"> </w:t>
      </w:r>
    </w:p>
    <w:p w14:paraId="1AAFB766" w14:textId="77777777" w:rsidR="00F24A8A" w:rsidRPr="00F11C0D" w:rsidRDefault="00F24A8A" w:rsidP="00F24A8A">
      <w:pPr>
        <w:autoSpaceDE w:val="0"/>
        <w:spacing w:before="60" w:after="60" w:line="276" w:lineRule="auto"/>
        <w:rPr>
          <w:rFonts w:ascii="Arial" w:eastAsia="Cambria" w:hAnsi="Arial" w:cs="Arial"/>
          <w:i/>
          <w:sz w:val="18"/>
          <w:szCs w:val="20"/>
        </w:rPr>
      </w:pPr>
      <w:r w:rsidRPr="00F11C0D">
        <w:rPr>
          <w:rFonts w:ascii="Arial" w:eastAsia="Cambria" w:hAnsi="Arial" w:cs="Arial"/>
          <w:i/>
          <w:sz w:val="18"/>
          <w:szCs w:val="20"/>
        </w:rPr>
        <w:t>(barrare una sola scelta)</w:t>
      </w:r>
    </w:p>
    <w:p w14:paraId="621B9700" w14:textId="77777777" w:rsidR="00F24A8A" w:rsidRPr="00F11C0D" w:rsidRDefault="00F24A8A" w:rsidP="00F24A8A">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F11C0D">
        <w:rPr>
          <w:rFonts w:ascii="Arial" w:eastAsia="Cambria" w:hAnsi="Arial" w:cs="Arial"/>
          <w:sz w:val="20"/>
          <w:szCs w:val="20"/>
        </w:rPr>
        <w:t xml:space="preserve">depositato </w:t>
      </w:r>
    </w:p>
    <w:p w14:paraId="577CB7C3" w14:textId="77777777" w:rsidR="00F24A8A" w:rsidRPr="00F11C0D" w:rsidRDefault="00F24A8A" w:rsidP="00F24A8A">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F11C0D">
        <w:rPr>
          <w:rFonts w:ascii="Arial" w:eastAsia="Cambria" w:hAnsi="Arial" w:cs="Arial"/>
          <w:sz w:val="20"/>
          <w:szCs w:val="20"/>
        </w:rPr>
        <w:t>non depositato</w:t>
      </w:r>
    </w:p>
    <w:p w14:paraId="66A288BB" w14:textId="77777777" w:rsidR="00F24A8A" w:rsidRPr="00F11C0D" w:rsidRDefault="00F24A8A" w:rsidP="00F24A8A">
      <w:pPr>
        <w:autoSpaceDE w:val="0"/>
        <w:spacing w:before="60" w:after="60" w:line="276" w:lineRule="auto"/>
        <w:rPr>
          <w:rFonts w:ascii="Arial" w:eastAsia="Cambria" w:hAnsi="Arial" w:cs="Arial"/>
          <w:sz w:val="20"/>
          <w:szCs w:val="20"/>
        </w:rPr>
      </w:pPr>
    </w:p>
    <w:p w14:paraId="0464666C" w14:textId="77777777" w:rsidR="00F24A8A" w:rsidRPr="00F11C0D" w:rsidRDefault="00F24A8A" w:rsidP="00F24A8A">
      <w:pPr>
        <w:autoSpaceDE w:val="0"/>
        <w:spacing w:before="60" w:after="60" w:line="276" w:lineRule="auto"/>
        <w:rPr>
          <w:rFonts w:ascii="Arial" w:eastAsia="Cambria" w:hAnsi="Arial" w:cs="Arial"/>
          <w:i/>
          <w:sz w:val="20"/>
          <w:szCs w:val="20"/>
        </w:rPr>
      </w:pPr>
      <w:r w:rsidRPr="00F11C0D">
        <w:rPr>
          <w:rFonts w:ascii="Arial" w:eastAsia="Cambria" w:hAnsi="Arial" w:cs="Arial"/>
          <w:i/>
          <w:sz w:val="20"/>
          <w:szCs w:val="20"/>
        </w:rPr>
        <w:t>Se la domanda di estensione non è stata ancora depositata, indicare se il brevetto presso UiBM è stato:</w:t>
      </w:r>
    </w:p>
    <w:p w14:paraId="1AB9F3B6" w14:textId="77777777" w:rsidR="00F24A8A" w:rsidRPr="00F11C0D" w:rsidRDefault="00F24A8A" w:rsidP="00F24A8A">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F11C0D">
        <w:rPr>
          <w:rFonts w:ascii="Arial" w:eastAsia="Cambria" w:hAnsi="Arial" w:cs="Arial"/>
          <w:sz w:val="20"/>
          <w:szCs w:val="20"/>
        </w:rPr>
        <w:t xml:space="preserve">depositato </w:t>
      </w:r>
    </w:p>
    <w:p w14:paraId="6AC7429D" w14:textId="77777777" w:rsidR="00F24A8A" w:rsidRPr="00F11C0D" w:rsidRDefault="00F24A8A" w:rsidP="00F24A8A">
      <w:pPr>
        <w:autoSpaceDE w:val="0"/>
        <w:spacing w:before="60" w:after="60" w:line="276" w:lineRule="auto"/>
        <w:rPr>
          <w:rFonts w:ascii="Arial" w:eastAsia="Cambria"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F11C0D">
        <w:rPr>
          <w:rFonts w:ascii="Arial" w:eastAsia="Cambria" w:hAnsi="Arial" w:cs="Arial"/>
          <w:sz w:val="20"/>
          <w:szCs w:val="20"/>
        </w:rPr>
        <w:t>non depositato</w:t>
      </w:r>
    </w:p>
    <w:p w14:paraId="79537565" w14:textId="77777777" w:rsidR="00F24A8A" w:rsidRPr="00F11C0D" w:rsidRDefault="00F24A8A" w:rsidP="00F24A8A">
      <w:pPr>
        <w:autoSpaceDE w:val="0"/>
        <w:spacing w:before="60" w:after="60" w:line="276" w:lineRule="auto"/>
        <w:rPr>
          <w:rFonts w:ascii="Arial" w:eastAsia="Cambria" w:hAnsi="Arial" w:cs="Arial"/>
          <w:sz w:val="20"/>
          <w:szCs w:val="20"/>
        </w:rPr>
      </w:pPr>
    </w:p>
    <w:p w14:paraId="11CBA758" w14:textId="77777777" w:rsidR="00F24A8A" w:rsidRPr="00E955D3" w:rsidRDefault="00F24A8A" w:rsidP="00F24A8A">
      <w:pPr>
        <w:suppressAutoHyphens/>
        <w:jc w:val="left"/>
        <w:rPr>
          <w:rFonts w:ascii="Arial" w:hAnsi="Arial" w:cs="Arial"/>
          <w:b/>
          <w:smallCaps/>
        </w:rPr>
      </w:pPr>
      <w:r w:rsidRPr="00E955D3">
        <w:rPr>
          <w:rFonts w:ascii="Arial" w:hAnsi="Arial" w:cs="Arial"/>
          <w:b/>
          <w:smallCaps/>
        </w:rPr>
        <w:t>Numero identificativo del brevetto</w:t>
      </w:r>
    </w:p>
    <w:p w14:paraId="4CDF93FD" w14:textId="77777777" w:rsidR="00F24A8A" w:rsidRPr="00F11C0D" w:rsidRDefault="00F24A8A" w:rsidP="00F24A8A">
      <w:pPr>
        <w:autoSpaceDE w:val="0"/>
        <w:spacing w:before="60" w:after="60" w:line="276" w:lineRule="auto"/>
        <w:rPr>
          <w:rFonts w:ascii="Arial" w:eastAsia="Cambria" w:hAnsi="Arial" w:cs="Arial"/>
          <w:i/>
          <w:sz w:val="18"/>
          <w:szCs w:val="20"/>
        </w:rPr>
      </w:pPr>
      <w:r w:rsidRPr="00F11C0D">
        <w:rPr>
          <w:rFonts w:ascii="Arial" w:eastAsia="Cambria" w:hAnsi="Arial" w:cs="Arial"/>
          <w:i/>
          <w:sz w:val="18"/>
          <w:szCs w:val="20"/>
        </w:rPr>
        <w:t>(solo per i brevetti già depositati)</w:t>
      </w:r>
      <w:r w:rsidRPr="00F11C0D">
        <w:rPr>
          <w:rFonts w:ascii="Arial" w:eastAsia="Cambria" w:hAnsi="Arial" w:cs="Arial"/>
          <w:i/>
          <w:sz w:val="18"/>
          <w:szCs w:val="20"/>
        </w:rPr>
        <w:tab/>
      </w:r>
    </w:p>
    <w:p w14:paraId="383D3384" w14:textId="77777777" w:rsidR="00F24A8A" w:rsidRPr="00FE4857"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EEE2A4B" w14:textId="77777777" w:rsidR="00F24A8A" w:rsidRPr="00FE4857" w:rsidRDefault="00F24A8A" w:rsidP="00F24A8A">
      <w:pPr>
        <w:autoSpaceDE w:val="0"/>
        <w:spacing w:before="60" w:after="60" w:line="276" w:lineRule="auto"/>
        <w:rPr>
          <w:rFonts w:ascii="Arial" w:eastAsia="Cambria" w:hAnsi="Arial" w:cs="Arial"/>
          <w:sz w:val="20"/>
          <w:szCs w:val="20"/>
        </w:rPr>
      </w:pPr>
    </w:p>
    <w:p w14:paraId="31D942D5" w14:textId="77777777" w:rsidR="00F24A8A" w:rsidRPr="00F11C0D" w:rsidRDefault="00F24A8A" w:rsidP="00F24A8A">
      <w:pPr>
        <w:suppressAutoHyphens/>
        <w:jc w:val="left"/>
        <w:rPr>
          <w:rFonts w:ascii="Arial" w:hAnsi="Arial" w:cs="Arial"/>
          <w:b/>
          <w:smallCaps/>
        </w:rPr>
      </w:pPr>
      <w:r w:rsidRPr="005E640A">
        <w:rPr>
          <w:rFonts w:ascii="Arial" w:hAnsi="Arial" w:cs="Arial"/>
          <w:b/>
          <w:smallCaps/>
        </w:rPr>
        <w:t>Titolo del brevetto</w:t>
      </w:r>
    </w:p>
    <w:p w14:paraId="76E5B912" w14:textId="77777777" w:rsidR="00F24A8A" w:rsidRPr="00C73821" w:rsidRDefault="00F24A8A" w:rsidP="00F24A8A">
      <w:pPr>
        <w:autoSpaceDE w:val="0"/>
        <w:spacing w:before="60" w:after="60" w:line="276" w:lineRule="auto"/>
        <w:rPr>
          <w:rFonts w:ascii="Arial" w:eastAsia="Cambria" w:hAnsi="Arial" w:cs="Arial"/>
          <w:i/>
          <w:sz w:val="18"/>
          <w:szCs w:val="20"/>
        </w:rPr>
      </w:pPr>
      <w:r w:rsidRPr="00C73821">
        <w:rPr>
          <w:rFonts w:ascii="Arial" w:eastAsia="Cambria" w:hAnsi="Arial" w:cs="Arial"/>
          <w:i/>
          <w:sz w:val="18"/>
          <w:szCs w:val="20"/>
        </w:rPr>
        <w:t>Nel caso di brevetto non ancora depositato, fornire un titolo indicativo tale da non compromettere il requisito di novità</w:t>
      </w:r>
    </w:p>
    <w:p w14:paraId="65F9E39E" w14:textId="77777777" w:rsidR="00F24A8A" w:rsidRPr="00FE4857"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E9E1CCF" w14:textId="77777777" w:rsidR="00F24A8A" w:rsidRDefault="00F24A8A" w:rsidP="00F24A8A">
      <w:pPr>
        <w:suppressAutoHyphens/>
        <w:jc w:val="left"/>
        <w:rPr>
          <w:rFonts w:ascii="Arial" w:hAnsi="Arial" w:cs="Arial"/>
        </w:rPr>
      </w:pPr>
    </w:p>
    <w:p w14:paraId="52C40711" w14:textId="77777777" w:rsidR="00F24A8A" w:rsidRPr="007B0B6F" w:rsidRDefault="00F24A8A" w:rsidP="00F24A8A">
      <w:pPr>
        <w:suppressAutoHyphens/>
        <w:jc w:val="left"/>
        <w:rPr>
          <w:rFonts w:ascii="Arial" w:hAnsi="Arial" w:cs="Arial"/>
          <w:b/>
          <w:smallCaps/>
        </w:rPr>
      </w:pPr>
      <w:r w:rsidRPr="007B0B6F">
        <w:rPr>
          <w:rFonts w:ascii="Arial" w:hAnsi="Arial" w:cs="Arial"/>
          <w:b/>
          <w:smallCaps/>
        </w:rPr>
        <w:t xml:space="preserve">Data </w:t>
      </w:r>
      <w:r>
        <w:rPr>
          <w:rFonts w:ascii="Arial" w:hAnsi="Arial" w:cs="Arial"/>
          <w:b/>
          <w:smallCaps/>
        </w:rPr>
        <w:t>di avvio dell’intervento</w:t>
      </w:r>
      <w:r w:rsidRPr="007B0B6F">
        <w:rPr>
          <w:rFonts w:ascii="Arial" w:hAnsi="Arial" w:cs="Arial"/>
          <w:b/>
          <w:smallCaps/>
        </w:rPr>
        <w:t xml:space="preserve"> </w:t>
      </w:r>
      <w:r>
        <w:rPr>
          <w:rFonts w:ascii="Arial" w:hAnsi="Arial" w:cs="Arial"/>
          <w:b/>
          <w:smallCaps/>
        </w:rPr>
        <w:t>brevettuale</w:t>
      </w:r>
    </w:p>
    <w:p w14:paraId="454FF729" w14:textId="77777777" w:rsidR="00F24A8A" w:rsidRPr="00C73821" w:rsidRDefault="00F24A8A" w:rsidP="00F24A8A">
      <w:pPr>
        <w:autoSpaceDE w:val="0"/>
        <w:spacing w:before="60" w:after="60" w:line="276" w:lineRule="auto"/>
        <w:rPr>
          <w:rFonts w:ascii="Arial" w:eastAsia="Cambria" w:hAnsi="Arial" w:cs="Arial"/>
          <w:i/>
          <w:sz w:val="18"/>
          <w:szCs w:val="20"/>
        </w:rPr>
      </w:pPr>
      <w:r w:rsidRPr="00C73821">
        <w:rPr>
          <w:rFonts w:ascii="Arial" w:eastAsia="Cambria" w:hAnsi="Arial" w:cs="Arial"/>
          <w:i/>
          <w:sz w:val="18"/>
          <w:szCs w:val="20"/>
        </w:rPr>
        <w:t>Indicare la data prevista di avvio delle attività preliminari alla presentazione della domanda di nuovo brevetto o di estensione. Si specifica che la data di decorrenza per la nuova domanda di brevetto o estensione è il 29/03/2021 e che la domanda di brevetto oggetto di estensione deve essere depositata presso lo UiBM a partire dai 12 mesi antecedenti, ossia dal 29 marzo 2020.</w:t>
      </w:r>
    </w:p>
    <w:p w14:paraId="27C9AD86" w14:textId="77777777" w:rsidR="00F24A8A" w:rsidRPr="00FE4857"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7F12A80C" w14:textId="77777777" w:rsidR="00F24A8A" w:rsidRDefault="00F24A8A" w:rsidP="00F24A8A">
      <w:pPr>
        <w:suppressAutoHyphens/>
        <w:jc w:val="left"/>
        <w:rPr>
          <w:rFonts w:ascii="Arial" w:hAnsi="Arial" w:cs="Arial"/>
        </w:rPr>
      </w:pPr>
    </w:p>
    <w:p w14:paraId="09C5C14F" w14:textId="77777777" w:rsidR="00F24A8A" w:rsidRPr="00766353" w:rsidRDefault="00F24A8A" w:rsidP="00F24A8A">
      <w:pPr>
        <w:suppressAutoHyphens/>
        <w:jc w:val="left"/>
        <w:rPr>
          <w:rFonts w:ascii="Arial" w:hAnsi="Arial" w:cs="Arial"/>
          <w:b/>
          <w:smallCaps/>
        </w:rPr>
      </w:pPr>
      <w:r w:rsidRPr="00F42603">
        <w:rPr>
          <w:rFonts w:ascii="Arial" w:hAnsi="Arial" w:cs="Arial"/>
          <w:b/>
          <w:smallCaps/>
        </w:rPr>
        <w:t xml:space="preserve">Data prevista di </w:t>
      </w:r>
      <w:r w:rsidRPr="001338BA">
        <w:rPr>
          <w:rFonts w:ascii="Arial" w:hAnsi="Arial" w:cs="Arial"/>
          <w:b/>
          <w:smallCaps/>
        </w:rPr>
        <w:t xml:space="preserve">ricezione del rapporto di </w:t>
      </w:r>
      <w:r w:rsidRPr="00C62E6D">
        <w:rPr>
          <w:rFonts w:ascii="Arial" w:hAnsi="Arial" w:cs="Arial"/>
          <w:b/>
          <w:smallCaps/>
        </w:rPr>
        <w:t>ricerca (data massima 30/06/2023)</w:t>
      </w:r>
    </w:p>
    <w:p w14:paraId="0295AB60" w14:textId="77777777" w:rsidR="00F24A8A" w:rsidRPr="00FE4857"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42DC33C7" w14:textId="77777777" w:rsidR="00F24A8A" w:rsidRDefault="00F24A8A" w:rsidP="00F24A8A">
      <w:pPr>
        <w:suppressAutoHyphens/>
        <w:jc w:val="left"/>
        <w:rPr>
          <w:rFonts w:ascii="Arial" w:hAnsi="Arial" w:cs="Arial"/>
        </w:rPr>
      </w:pPr>
    </w:p>
    <w:p w14:paraId="14BB3217" w14:textId="77777777" w:rsidR="00F24A8A" w:rsidRPr="00C73821" w:rsidRDefault="00F24A8A" w:rsidP="00F24A8A">
      <w:pPr>
        <w:suppressAutoHyphens/>
        <w:jc w:val="left"/>
        <w:rPr>
          <w:rFonts w:ascii="Arial" w:hAnsi="Arial" w:cs="Arial"/>
        </w:rPr>
      </w:pPr>
      <w:r w:rsidRPr="00C73821">
        <w:rPr>
          <w:rFonts w:ascii="Arial" w:hAnsi="Arial" w:cs="Arial"/>
        </w:rPr>
        <w:br w:type="page"/>
      </w:r>
    </w:p>
    <w:p w14:paraId="6C7D49D6" w14:textId="77777777" w:rsidR="00F24A8A" w:rsidRDefault="00F24A8A" w:rsidP="00F24A8A">
      <w:pPr>
        <w:suppressAutoHyphens/>
        <w:jc w:val="left"/>
        <w:rPr>
          <w:rFonts w:ascii="Arial" w:hAnsi="Arial" w:cs="Arial"/>
          <w:b/>
          <w:smallCaps/>
        </w:rPr>
      </w:pPr>
      <w:r w:rsidRPr="00F11C0D">
        <w:rPr>
          <w:rFonts w:ascii="Arial" w:hAnsi="Arial" w:cs="Arial"/>
          <w:b/>
          <w:smallCaps/>
        </w:rPr>
        <w:lastRenderedPageBreak/>
        <w:t>D</w:t>
      </w:r>
      <w:r w:rsidRPr="005E640A">
        <w:rPr>
          <w:rFonts w:ascii="Arial" w:hAnsi="Arial" w:cs="Arial"/>
          <w:b/>
          <w:smallCaps/>
        </w:rPr>
        <w:t>escrizione del brevetto</w:t>
      </w:r>
    </w:p>
    <w:p w14:paraId="1D867A66" w14:textId="77777777" w:rsidR="00F24A8A" w:rsidRPr="00042DAC" w:rsidRDefault="00F24A8A" w:rsidP="00F24A8A">
      <w:pPr>
        <w:suppressAutoHyphens/>
        <w:jc w:val="left"/>
        <w:rPr>
          <w:rFonts w:ascii="Arial" w:hAnsi="Arial" w:cs="Arial"/>
          <w:b/>
          <w:smallCaps/>
        </w:rPr>
      </w:pPr>
    </w:p>
    <w:p w14:paraId="4B126502" w14:textId="77777777" w:rsidR="00F24A8A" w:rsidRPr="00EF1FED" w:rsidRDefault="00F24A8A" w:rsidP="00F24A8A">
      <w:pPr>
        <w:suppressAutoHyphens/>
        <w:rPr>
          <w:rFonts w:ascii="Arial" w:hAnsi="Arial" w:cs="Arial"/>
          <w:b/>
          <w:sz w:val="20"/>
        </w:rPr>
      </w:pPr>
      <w:r>
        <w:rPr>
          <w:rFonts w:ascii="Arial" w:hAnsi="Arial" w:cs="Arial"/>
          <w:b/>
          <w:sz w:val="20"/>
        </w:rPr>
        <w:t xml:space="preserve">1. </w:t>
      </w:r>
      <w:r w:rsidRPr="00EF1FED">
        <w:rPr>
          <w:rFonts w:ascii="Arial" w:hAnsi="Arial" w:cs="Arial"/>
          <w:b/>
          <w:sz w:val="20"/>
        </w:rPr>
        <w:t xml:space="preserve">Descrivere i contenuti del brevetto proposto. </w:t>
      </w:r>
    </w:p>
    <w:p w14:paraId="1BB9E248" w14:textId="77777777" w:rsidR="00F24A8A" w:rsidRPr="00EF1FED" w:rsidRDefault="00F24A8A" w:rsidP="00F24A8A">
      <w:pPr>
        <w:autoSpaceDE w:val="0"/>
        <w:spacing w:before="60" w:after="60" w:line="276" w:lineRule="auto"/>
        <w:rPr>
          <w:rFonts w:ascii="Arial" w:eastAsia="Cambria" w:hAnsi="Arial" w:cs="Arial"/>
          <w:i/>
          <w:sz w:val="18"/>
          <w:szCs w:val="20"/>
        </w:rPr>
      </w:pPr>
      <w:r w:rsidRPr="00EF1FED">
        <w:rPr>
          <w:rFonts w:ascii="Arial" w:eastAsia="Cambria" w:hAnsi="Arial" w:cs="Arial"/>
          <w:i/>
          <w:sz w:val="18"/>
          <w:szCs w:val="20"/>
        </w:rPr>
        <w:t>Nel caso di brevetto non ancora depositato, fornire indicazioni descrittive, dell’invenzione industriale alla base dell’intervento brevettuale presentato e tali da non compromettere il requisito di novità. La descrizione dovrà essere tale da permettere di comprendere la distinzione da altri interventi brevettuali eventualmente presentati nella stessa domanda di partecipazione o in domande precedenti.</w:t>
      </w:r>
    </w:p>
    <w:p w14:paraId="452AB4DB" w14:textId="77777777" w:rsidR="00F24A8A"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2690117" w14:textId="77777777" w:rsidR="00F24A8A"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15B866D" w14:textId="77777777" w:rsidR="00F24A8A" w:rsidRPr="00EF1FED" w:rsidRDefault="00F24A8A" w:rsidP="00F24A8A">
      <w:pPr>
        <w:autoSpaceDE w:val="0"/>
        <w:spacing w:before="60" w:after="60" w:line="276" w:lineRule="auto"/>
        <w:rPr>
          <w:rFonts w:ascii="Arial" w:eastAsia="Cambria" w:hAnsi="Arial" w:cs="Arial"/>
          <w:sz w:val="20"/>
          <w:szCs w:val="20"/>
        </w:rPr>
      </w:pPr>
    </w:p>
    <w:p w14:paraId="0F40F0D9" w14:textId="77777777" w:rsidR="00F24A8A" w:rsidRPr="003376F8" w:rsidRDefault="00F24A8A" w:rsidP="00F24A8A">
      <w:pPr>
        <w:suppressAutoHyphens/>
        <w:rPr>
          <w:rFonts w:ascii="Arial" w:hAnsi="Arial" w:cs="Arial"/>
          <w:b/>
          <w:sz w:val="20"/>
        </w:rPr>
      </w:pPr>
      <w:r>
        <w:rPr>
          <w:rFonts w:ascii="Arial" w:hAnsi="Arial" w:cs="Arial"/>
          <w:b/>
          <w:sz w:val="20"/>
        </w:rPr>
        <w:t xml:space="preserve">2. </w:t>
      </w:r>
      <w:r w:rsidRPr="003376F8">
        <w:rPr>
          <w:rFonts w:ascii="Arial" w:hAnsi="Arial" w:cs="Arial"/>
          <w:b/>
          <w:sz w:val="20"/>
        </w:rPr>
        <w:t>Indicare chi è l’inventore dell’invenzione industriale e in che rapporti è con il soggetto richiedente (che in base alle disposizioni del Bando deve essere il titolare del brevetto oggetto di agevolazione) confermando la sua presenza all’interno dell’organico del soggetto richiedente e indicando la tipologia di rapporto contrattuale o la forma di collaborazione. (Non si considera ammissibile un intervento brevettuale il cui inventore non faccia parte dell’organico del soggetto richiedente).</w:t>
      </w:r>
    </w:p>
    <w:p w14:paraId="496461DD" w14:textId="77777777" w:rsidR="00F24A8A"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B0B3B7F" w14:textId="77777777" w:rsidR="00F24A8A"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8F6334D" w14:textId="77777777" w:rsidR="00F24A8A" w:rsidRPr="003376F8" w:rsidRDefault="00F24A8A" w:rsidP="00F24A8A">
      <w:pPr>
        <w:autoSpaceDE w:val="0"/>
        <w:spacing w:before="60" w:after="60" w:line="276" w:lineRule="auto"/>
        <w:rPr>
          <w:rFonts w:ascii="Arial" w:eastAsia="Cambria" w:hAnsi="Arial" w:cs="Arial"/>
          <w:sz w:val="20"/>
          <w:szCs w:val="20"/>
        </w:rPr>
      </w:pPr>
    </w:p>
    <w:p w14:paraId="481B0BB4" w14:textId="77777777" w:rsidR="00F24A8A" w:rsidRPr="004660A9" w:rsidRDefault="00F24A8A" w:rsidP="00F24A8A">
      <w:pPr>
        <w:suppressAutoHyphens/>
        <w:rPr>
          <w:rFonts w:ascii="Arial" w:hAnsi="Arial" w:cs="Arial"/>
          <w:b/>
          <w:sz w:val="20"/>
        </w:rPr>
      </w:pPr>
      <w:r w:rsidRPr="004660A9">
        <w:rPr>
          <w:rFonts w:ascii="Arial" w:hAnsi="Arial" w:cs="Arial"/>
          <w:b/>
          <w:sz w:val="20"/>
        </w:rPr>
        <w:t xml:space="preserve">Nel caso in cui si intenda condividere la titolarità dell’intervento brevettuale con altri soggetti, indicarne la denominazione e la forma giuridica. (Non si considera ammissibile un intervento brevettuale con titolarità condivisa con tipologie di soggetti richiedenti diversi rispetto a Organismi di Ricerca pubblici). </w:t>
      </w:r>
    </w:p>
    <w:p w14:paraId="509CE676" w14:textId="77777777" w:rsidR="00F24A8A"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E421030" w14:textId="77777777" w:rsidR="00F24A8A"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3773DAAE" w14:textId="77777777" w:rsidR="00F24A8A" w:rsidRPr="003376F8" w:rsidRDefault="00F24A8A" w:rsidP="00F24A8A">
      <w:pPr>
        <w:autoSpaceDE w:val="0"/>
        <w:spacing w:before="60" w:after="60" w:line="276" w:lineRule="auto"/>
        <w:rPr>
          <w:rFonts w:ascii="Arial" w:eastAsia="Cambria" w:hAnsi="Arial" w:cs="Arial"/>
          <w:sz w:val="20"/>
          <w:szCs w:val="20"/>
        </w:rPr>
      </w:pPr>
    </w:p>
    <w:p w14:paraId="7299057F" w14:textId="77777777" w:rsidR="00F24A8A" w:rsidRPr="00013C12" w:rsidRDefault="00F24A8A" w:rsidP="00F24A8A">
      <w:pPr>
        <w:suppressAutoHyphens/>
        <w:jc w:val="left"/>
        <w:rPr>
          <w:rFonts w:ascii="Arial" w:hAnsi="Arial" w:cs="Arial"/>
          <w:b/>
          <w:smallCaps/>
        </w:rPr>
      </w:pPr>
      <w:r w:rsidRPr="00013C12">
        <w:rPr>
          <w:rFonts w:ascii="Arial" w:hAnsi="Arial" w:cs="Arial"/>
          <w:b/>
          <w:smallCaps/>
        </w:rPr>
        <w:t>Area di Specializzazione S3 prevalente o driver trasversale di sviluppo indicata nella domanda di partecipazione presentata su Bandi on Line</w:t>
      </w:r>
    </w:p>
    <w:p w14:paraId="7374D37E" w14:textId="77777777" w:rsidR="00F24A8A" w:rsidRPr="00FE4857"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3E27A70" w14:textId="77777777" w:rsidR="00F24A8A" w:rsidRDefault="00F24A8A" w:rsidP="00F24A8A">
      <w:pPr>
        <w:suppressAutoHyphens/>
        <w:jc w:val="left"/>
        <w:rPr>
          <w:rFonts w:ascii="Arial" w:hAnsi="Arial" w:cs="Arial"/>
        </w:rPr>
      </w:pPr>
    </w:p>
    <w:p w14:paraId="028009A9" w14:textId="77777777" w:rsidR="00F24A8A" w:rsidRPr="00013C12" w:rsidRDefault="00F24A8A" w:rsidP="00F24A8A">
      <w:pPr>
        <w:suppressAutoHyphens/>
        <w:jc w:val="left"/>
        <w:rPr>
          <w:rFonts w:ascii="Arial" w:hAnsi="Arial" w:cs="Arial"/>
          <w:b/>
          <w:smallCaps/>
        </w:rPr>
      </w:pPr>
      <w:r w:rsidRPr="00013C12">
        <w:rPr>
          <w:rFonts w:ascii="Arial" w:hAnsi="Arial" w:cs="Arial"/>
          <w:b/>
          <w:smallCaps/>
        </w:rPr>
        <w:t>Macrotematica S3 prevalente indicata nella domanda di partecipazione presentata su Bandi on Line</w:t>
      </w:r>
    </w:p>
    <w:p w14:paraId="04FF4C40" w14:textId="77777777" w:rsidR="00F24A8A" w:rsidRPr="00FE4857"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11CDB0A" w14:textId="77777777" w:rsidR="00F24A8A" w:rsidRDefault="00F24A8A" w:rsidP="00F24A8A">
      <w:pPr>
        <w:suppressAutoHyphens/>
        <w:jc w:val="left"/>
        <w:rPr>
          <w:rFonts w:ascii="Arial" w:hAnsi="Arial" w:cs="Arial"/>
        </w:rPr>
      </w:pPr>
    </w:p>
    <w:p w14:paraId="5B0BEA69" w14:textId="77777777" w:rsidR="00F24A8A" w:rsidRPr="00013C12" w:rsidRDefault="00F24A8A" w:rsidP="00F24A8A">
      <w:pPr>
        <w:suppressAutoHyphens/>
        <w:jc w:val="left"/>
        <w:rPr>
          <w:rFonts w:ascii="Arial" w:hAnsi="Arial" w:cs="Arial"/>
          <w:b/>
          <w:smallCaps/>
        </w:rPr>
      </w:pPr>
      <w:r w:rsidRPr="00013C12">
        <w:rPr>
          <w:rFonts w:ascii="Arial" w:hAnsi="Arial" w:cs="Arial"/>
          <w:b/>
          <w:smallCaps/>
        </w:rPr>
        <w:t>Ecosistema S3 prevalente</w:t>
      </w:r>
      <w:r w:rsidRPr="00CF2746">
        <w:rPr>
          <w:rFonts w:ascii="Arial" w:hAnsi="Arial" w:cs="Arial"/>
          <w:b/>
          <w:smallCaps/>
        </w:rPr>
        <w:tab/>
      </w:r>
      <w:r w:rsidRPr="00013C12">
        <w:rPr>
          <w:rFonts w:ascii="Arial" w:hAnsi="Arial" w:cs="Arial"/>
          <w:b/>
          <w:smallCaps/>
        </w:rPr>
        <w:t>indicato nella domanda di partecipazione presentata su Bandi on Line</w:t>
      </w:r>
    </w:p>
    <w:p w14:paraId="732C9C40" w14:textId="77777777" w:rsidR="00F24A8A" w:rsidRPr="00FE4857"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117348DA" w14:textId="77777777" w:rsidR="00F24A8A" w:rsidRDefault="00F24A8A" w:rsidP="00F24A8A">
      <w:pPr>
        <w:suppressAutoHyphens/>
        <w:jc w:val="left"/>
        <w:rPr>
          <w:rFonts w:ascii="Arial" w:hAnsi="Arial" w:cs="Arial"/>
        </w:rPr>
      </w:pPr>
    </w:p>
    <w:p w14:paraId="0EBE8194" w14:textId="77777777" w:rsidR="00F24A8A" w:rsidRPr="00CF2746" w:rsidRDefault="00F24A8A" w:rsidP="00F24A8A">
      <w:pPr>
        <w:suppressAutoHyphens/>
        <w:jc w:val="left"/>
        <w:rPr>
          <w:rFonts w:ascii="Arial" w:hAnsi="Arial" w:cs="Arial"/>
          <w:b/>
          <w:smallCaps/>
        </w:rPr>
      </w:pPr>
      <w:r w:rsidRPr="00CF2746">
        <w:rPr>
          <w:rFonts w:ascii="Arial" w:hAnsi="Arial" w:cs="Arial"/>
          <w:b/>
          <w:smallCaps/>
        </w:rPr>
        <w:t>C</w:t>
      </w:r>
      <w:r w:rsidRPr="00013C12">
        <w:rPr>
          <w:rFonts w:ascii="Arial" w:hAnsi="Arial" w:cs="Arial"/>
          <w:b/>
          <w:smallCaps/>
        </w:rPr>
        <w:t>oerenza del brevetto con la S3 regionale e relative ricadute</w:t>
      </w:r>
    </w:p>
    <w:p w14:paraId="3D7DCEF3" w14:textId="77777777" w:rsidR="00F24A8A" w:rsidRPr="00CF2746" w:rsidRDefault="00F24A8A" w:rsidP="00F24A8A">
      <w:pPr>
        <w:autoSpaceDE w:val="0"/>
        <w:spacing w:before="60" w:after="60" w:line="276" w:lineRule="auto"/>
        <w:rPr>
          <w:rFonts w:ascii="Arial" w:eastAsia="Cambria" w:hAnsi="Arial" w:cs="Arial"/>
          <w:i/>
          <w:sz w:val="18"/>
          <w:szCs w:val="20"/>
        </w:rPr>
      </w:pPr>
      <w:r w:rsidRPr="00CF2746">
        <w:rPr>
          <w:rFonts w:ascii="Arial" w:eastAsia="Cambria" w:hAnsi="Arial" w:cs="Arial"/>
          <w:i/>
          <w:sz w:val="18"/>
          <w:szCs w:val="20"/>
        </w:rPr>
        <w:t>Descrivere la coerenza del brevetto con l’Area di Specializzazione e la Macro</w:t>
      </w:r>
      <w:r>
        <w:rPr>
          <w:rFonts w:ascii="Arial" w:eastAsia="Cambria" w:hAnsi="Arial" w:cs="Arial"/>
          <w:i/>
          <w:sz w:val="18"/>
          <w:szCs w:val="20"/>
        </w:rPr>
        <w:t>-T</w:t>
      </w:r>
      <w:r w:rsidRPr="00CF2746">
        <w:rPr>
          <w:rFonts w:ascii="Arial" w:eastAsia="Cambria" w:hAnsi="Arial" w:cs="Arial"/>
          <w:i/>
          <w:sz w:val="18"/>
          <w:szCs w:val="20"/>
        </w:rPr>
        <w:t xml:space="preserve">ematica e descrivere le relative ricadute nell’ecosistema sopra indicati. </w:t>
      </w:r>
    </w:p>
    <w:p w14:paraId="1E79255C" w14:textId="77777777" w:rsidR="00F24A8A" w:rsidRPr="00CF2746" w:rsidRDefault="00F24A8A" w:rsidP="00F24A8A">
      <w:pPr>
        <w:autoSpaceDE w:val="0"/>
        <w:spacing w:before="60" w:after="60" w:line="276" w:lineRule="auto"/>
        <w:rPr>
          <w:rFonts w:ascii="Arial" w:eastAsia="Cambria" w:hAnsi="Arial" w:cs="Arial"/>
          <w:i/>
          <w:sz w:val="18"/>
          <w:szCs w:val="20"/>
        </w:rPr>
      </w:pPr>
      <w:r w:rsidRPr="00CF2746">
        <w:rPr>
          <w:rFonts w:ascii="Arial" w:eastAsia="Cambria" w:hAnsi="Arial" w:cs="Arial"/>
          <w:i/>
          <w:sz w:val="18"/>
          <w:szCs w:val="20"/>
        </w:rPr>
        <w:t>La ricaduta del brevetto nell’ecosistema deve essere intesa come la capacità di rispondere a uno o più bisogni del cittadino come indicati al paragrafo B.2.a. “Caratteristiche dei progetti”</w:t>
      </w:r>
      <w:r>
        <w:rPr>
          <w:rFonts w:ascii="Arial" w:eastAsia="Cambria" w:hAnsi="Arial" w:cs="Arial"/>
          <w:i/>
          <w:sz w:val="18"/>
          <w:szCs w:val="20"/>
        </w:rPr>
        <w:t xml:space="preserve"> del bando.</w:t>
      </w:r>
    </w:p>
    <w:p w14:paraId="289AEF2C" w14:textId="77777777" w:rsidR="00F24A8A"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AD64007" w14:textId="77777777" w:rsidR="00F24A8A"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68632C99" w14:textId="77777777" w:rsidR="00F24A8A" w:rsidRPr="003376F8" w:rsidRDefault="00F24A8A" w:rsidP="00F24A8A">
      <w:pPr>
        <w:autoSpaceDE w:val="0"/>
        <w:spacing w:before="60" w:after="60" w:line="276" w:lineRule="auto"/>
        <w:rPr>
          <w:rFonts w:ascii="Arial" w:eastAsia="Cambria" w:hAnsi="Arial" w:cs="Arial"/>
          <w:sz w:val="20"/>
          <w:szCs w:val="20"/>
        </w:rPr>
      </w:pPr>
    </w:p>
    <w:p w14:paraId="3FB2E48A" w14:textId="77777777" w:rsidR="00F24A8A" w:rsidRPr="00CF2746" w:rsidRDefault="00F24A8A" w:rsidP="00F24A8A">
      <w:pPr>
        <w:autoSpaceDE w:val="0"/>
        <w:spacing w:before="60" w:after="60" w:line="276" w:lineRule="auto"/>
        <w:rPr>
          <w:rFonts w:ascii="Arial" w:eastAsia="Cambria" w:hAnsi="Arial" w:cs="Arial"/>
          <w:sz w:val="20"/>
          <w:szCs w:val="20"/>
        </w:rPr>
      </w:pPr>
      <w:r w:rsidRPr="00CF2746">
        <w:rPr>
          <w:rFonts w:ascii="Arial" w:eastAsia="Cambria" w:hAnsi="Arial" w:cs="Arial"/>
          <w:sz w:val="20"/>
          <w:szCs w:val="20"/>
        </w:rPr>
        <w:br w:type="page"/>
      </w:r>
    </w:p>
    <w:p w14:paraId="4CF65EBE" w14:textId="77777777" w:rsidR="00F24A8A" w:rsidRPr="00A82ADA" w:rsidRDefault="00F24A8A" w:rsidP="00F24A8A">
      <w:pPr>
        <w:suppressAutoHyphens/>
        <w:jc w:val="left"/>
        <w:rPr>
          <w:rFonts w:ascii="Arial" w:hAnsi="Arial" w:cs="Arial"/>
          <w:b/>
          <w:smallCaps/>
        </w:rPr>
      </w:pPr>
      <w:r>
        <w:rPr>
          <w:rFonts w:ascii="Arial" w:hAnsi="Arial" w:cs="Arial"/>
          <w:b/>
          <w:smallCaps/>
        </w:rPr>
        <w:lastRenderedPageBreak/>
        <w:t xml:space="preserve">Classificazione del brevetto secondo </w:t>
      </w:r>
      <w:r w:rsidRPr="00A82ADA">
        <w:rPr>
          <w:rFonts w:ascii="Arial" w:hAnsi="Arial" w:cs="Arial"/>
          <w:b/>
          <w:smallCaps/>
        </w:rPr>
        <w:t>la Tassonomia Green Inventory - WIPO</w:t>
      </w:r>
    </w:p>
    <w:p w14:paraId="229D8C59" w14:textId="77777777" w:rsidR="00F24A8A" w:rsidRPr="00504AC9" w:rsidRDefault="00F24A8A" w:rsidP="00F24A8A">
      <w:pPr>
        <w:autoSpaceDE w:val="0"/>
        <w:spacing w:before="60" w:after="60" w:line="276" w:lineRule="auto"/>
        <w:rPr>
          <w:rFonts w:ascii="Arial" w:eastAsia="Cambria" w:hAnsi="Arial" w:cs="Arial"/>
          <w:i/>
          <w:sz w:val="18"/>
          <w:szCs w:val="20"/>
        </w:rPr>
      </w:pPr>
      <w:r w:rsidRPr="00504AC9">
        <w:rPr>
          <w:rFonts w:ascii="Arial" w:eastAsia="Cambria" w:hAnsi="Arial" w:cs="Arial"/>
          <w:i/>
          <w:sz w:val="18"/>
          <w:szCs w:val="20"/>
        </w:rPr>
        <w:t xml:space="preserve">Indicare il settore in cui si colloca il brevetto, </w:t>
      </w:r>
      <w:r w:rsidRPr="00C62E6D">
        <w:rPr>
          <w:rFonts w:ascii="Arial" w:eastAsia="Cambria" w:hAnsi="Arial" w:cs="Arial"/>
          <w:i/>
          <w:sz w:val="18"/>
          <w:szCs w:val="20"/>
          <w:u w:val="single"/>
        </w:rPr>
        <w:t>se applicabile</w:t>
      </w:r>
      <w:r w:rsidRPr="00504AC9">
        <w:rPr>
          <w:rFonts w:ascii="Arial" w:eastAsia="Cambria" w:hAnsi="Arial" w:cs="Arial"/>
          <w:i/>
          <w:sz w:val="18"/>
          <w:szCs w:val="20"/>
        </w:rPr>
        <w:t>, ai seguenti settori della Tassonomia Green Inventory - WIPO</w:t>
      </w:r>
      <w:r w:rsidRPr="00504AC9">
        <w:rPr>
          <w:rFonts w:eastAsia="Cambria"/>
          <w:sz w:val="18"/>
          <w:szCs w:val="20"/>
        </w:rPr>
        <w:footnoteReference w:id="2"/>
      </w:r>
      <w:r w:rsidRPr="00504AC9">
        <w:rPr>
          <w:rFonts w:ascii="Arial" w:eastAsia="Cambria" w:hAnsi="Arial" w:cs="Arial"/>
          <w:i/>
          <w:sz w:val="18"/>
          <w:szCs w:val="20"/>
        </w:rPr>
        <w:t xml:space="preserve"> (barrare la voce di interesse)</w:t>
      </w:r>
    </w:p>
    <w:p w14:paraId="111DE656" w14:textId="77777777" w:rsidR="00F24A8A" w:rsidRPr="00CC7F82"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CC7F82">
        <w:rPr>
          <w:rFonts w:ascii="Arial" w:hAnsi="Arial" w:cs="Arial"/>
          <w:sz w:val="20"/>
          <w:szCs w:val="20"/>
        </w:rPr>
        <w:t xml:space="preserve">Nutrizione Manifattura </w:t>
      </w:r>
      <w:r w:rsidRPr="00504AC9">
        <w:rPr>
          <w:rFonts w:ascii="Arial" w:hAnsi="Arial" w:cs="Arial"/>
          <w:sz w:val="20"/>
          <w:szCs w:val="20"/>
        </w:rPr>
        <w:t>Energie rinnovabili</w:t>
      </w:r>
    </w:p>
    <w:p w14:paraId="431A26F7" w14:textId="77777777" w:rsidR="00F24A8A" w:rsidRPr="00CC7F82"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CC7F82">
        <w:rPr>
          <w:rFonts w:ascii="Arial" w:hAnsi="Arial" w:cs="Arial"/>
          <w:sz w:val="20"/>
          <w:szCs w:val="20"/>
        </w:rPr>
        <w:t>Salute e life science</w:t>
      </w:r>
      <w:r w:rsidRPr="00504AC9">
        <w:rPr>
          <w:rFonts w:ascii="Arial" w:hAnsi="Arial" w:cs="Arial"/>
          <w:sz w:val="20"/>
          <w:szCs w:val="20"/>
        </w:rPr>
        <w:t xml:space="preserve"> Efficienza energetica conservazione energia</w:t>
      </w:r>
    </w:p>
    <w:p w14:paraId="5D55B4A2" w14:textId="77777777" w:rsidR="00F24A8A" w:rsidRPr="00CC7F82"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CC7F82">
        <w:rPr>
          <w:rFonts w:ascii="Arial" w:hAnsi="Arial" w:cs="Arial"/>
          <w:sz w:val="20"/>
          <w:szCs w:val="20"/>
        </w:rPr>
        <w:t>Cultura e conoscenza</w:t>
      </w:r>
      <w:r w:rsidRPr="00504AC9">
        <w:rPr>
          <w:rFonts w:ascii="Arial" w:hAnsi="Arial" w:cs="Arial"/>
          <w:sz w:val="20"/>
          <w:szCs w:val="20"/>
        </w:rPr>
        <w:t xml:space="preserve"> Gestione inquinamento</w:t>
      </w:r>
    </w:p>
    <w:p w14:paraId="3BFFA210" w14:textId="77777777" w:rsidR="00F24A8A" w:rsidRPr="00CC7F82"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CC7F82">
        <w:rPr>
          <w:rFonts w:ascii="Arial" w:hAnsi="Arial" w:cs="Arial"/>
          <w:sz w:val="20"/>
          <w:szCs w:val="20"/>
        </w:rPr>
        <w:t>Connettività e informazione</w:t>
      </w:r>
      <w:r w:rsidRPr="00504AC9">
        <w:rPr>
          <w:rFonts w:ascii="Arial" w:hAnsi="Arial" w:cs="Arial"/>
          <w:sz w:val="20"/>
          <w:szCs w:val="20"/>
        </w:rPr>
        <w:t xml:space="preserve"> Trasporti-mobilità</w:t>
      </w:r>
    </w:p>
    <w:p w14:paraId="58F91947" w14:textId="77777777" w:rsidR="00F24A8A" w:rsidRPr="00CC7F82"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CC7F82">
        <w:rPr>
          <w:rFonts w:ascii="Arial" w:hAnsi="Arial" w:cs="Arial"/>
          <w:sz w:val="20"/>
          <w:szCs w:val="20"/>
        </w:rPr>
        <w:t>Smart mobility e architecture</w:t>
      </w:r>
      <w:r w:rsidRPr="00504AC9">
        <w:rPr>
          <w:rFonts w:ascii="Arial" w:hAnsi="Arial" w:cs="Arial"/>
          <w:sz w:val="20"/>
          <w:szCs w:val="20"/>
        </w:rPr>
        <w:t xml:space="preserve"> Agricoltura-foreste</w:t>
      </w:r>
    </w:p>
    <w:p w14:paraId="674B8DFC" w14:textId="77777777" w:rsidR="00F24A8A" w:rsidRPr="00CC7F82"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504AC9">
        <w:rPr>
          <w:rFonts w:ascii="Arial" w:hAnsi="Arial" w:cs="Arial"/>
          <w:sz w:val="20"/>
          <w:szCs w:val="20"/>
        </w:rPr>
        <w:t>Aspetti amministrativi, regolamentazione e progettazione</w:t>
      </w:r>
    </w:p>
    <w:p w14:paraId="5892EA8A" w14:textId="77777777" w:rsidR="00F24A8A" w:rsidRPr="00F50DEA"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504AC9">
        <w:rPr>
          <w:rFonts w:ascii="Arial" w:hAnsi="Arial" w:cs="Arial"/>
          <w:sz w:val="20"/>
          <w:szCs w:val="20"/>
        </w:rPr>
        <w:t>Altro (da specificare nel box sottostante)</w:t>
      </w:r>
    </w:p>
    <w:p w14:paraId="173CA2DA" w14:textId="77777777" w:rsidR="00F24A8A" w:rsidRPr="00FE4857"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0C403C32" w14:textId="77777777" w:rsidR="00F24A8A" w:rsidRDefault="00F24A8A" w:rsidP="00F24A8A">
      <w:pPr>
        <w:suppressAutoHyphens/>
        <w:jc w:val="left"/>
        <w:rPr>
          <w:rFonts w:ascii="Arial" w:hAnsi="Arial" w:cs="Arial"/>
        </w:rPr>
      </w:pPr>
    </w:p>
    <w:p w14:paraId="17520A15" w14:textId="77777777" w:rsidR="00F24A8A" w:rsidRPr="001A33D7" w:rsidRDefault="00F24A8A" w:rsidP="00F24A8A">
      <w:pPr>
        <w:suppressAutoHyphens/>
        <w:jc w:val="left"/>
        <w:rPr>
          <w:rFonts w:ascii="Arial" w:hAnsi="Arial" w:cs="Arial"/>
          <w:b/>
          <w:smallCaps/>
          <w:sz w:val="20"/>
          <w:szCs w:val="20"/>
        </w:rPr>
      </w:pPr>
      <w:r w:rsidRPr="00C62E6D">
        <w:rPr>
          <w:rFonts w:ascii="Arial" w:hAnsi="Arial" w:cs="Arial"/>
          <w:b/>
          <w:smallCaps/>
          <w:sz w:val="20"/>
          <w:szCs w:val="20"/>
        </w:rPr>
        <w:t xml:space="preserve">DESCRIZIONE </w:t>
      </w:r>
      <w:r>
        <w:rPr>
          <w:rFonts w:ascii="Arial" w:hAnsi="Arial" w:cs="Arial"/>
          <w:b/>
          <w:smallCaps/>
          <w:sz w:val="20"/>
          <w:szCs w:val="20"/>
        </w:rPr>
        <w:t>DELL’</w:t>
      </w:r>
      <w:r w:rsidRPr="00C62E6D">
        <w:rPr>
          <w:rFonts w:ascii="Arial" w:hAnsi="Arial" w:cs="Arial"/>
          <w:b/>
          <w:smallCaps/>
          <w:sz w:val="20"/>
          <w:szCs w:val="20"/>
        </w:rPr>
        <w:t xml:space="preserve">ITER DELL’INTERVENTO </w:t>
      </w:r>
      <w:r w:rsidRPr="00C62E6D">
        <w:rPr>
          <w:rFonts w:ascii="Arial" w:hAnsi="Arial" w:cs="Arial"/>
          <w:b/>
          <w:smallCaps/>
          <w:sz w:val="24"/>
          <w:szCs w:val="24"/>
        </w:rPr>
        <w:t>brevettuale</w:t>
      </w:r>
      <w:r w:rsidRPr="001A33D7">
        <w:rPr>
          <w:rFonts w:ascii="Arial" w:hAnsi="Arial" w:cs="Arial"/>
          <w:b/>
          <w:smallCaps/>
          <w:sz w:val="24"/>
          <w:szCs w:val="24"/>
        </w:rPr>
        <w:t xml:space="preserve"> </w:t>
      </w:r>
    </w:p>
    <w:p w14:paraId="415978C8" w14:textId="77777777" w:rsidR="00F24A8A" w:rsidRPr="00767C1C" w:rsidRDefault="00F24A8A" w:rsidP="00F24A8A">
      <w:pPr>
        <w:autoSpaceDE w:val="0"/>
        <w:spacing w:before="60" w:after="60" w:line="276" w:lineRule="auto"/>
        <w:rPr>
          <w:rFonts w:ascii="Arial" w:eastAsia="Cambria" w:hAnsi="Arial" w:cs="Arial"/>
          <w:i/>
          <w:sz w:val="20"/>
          <w:szCs w:val="20"/>
        </w:rPr>
      </w:pPr>
      <w:r w:rsidRPr="00767C1C">
        <w:rPr>
          <w:rFonts w:ascii="Arial" w:eastAsia="Cambria" w:hAnsi="Arial" w:cs="Arial"/>
          <w:i/>
          <w:sz w:val="20"/>
          <w:szCs w:val="20"/>
        </w:rPr>
        <w:t>Descrivere le fasi che si intendono intraprendere per depositare o estendere il brevetto oggetto della domanda.</w:t>
      </w:r>
    </w:p>
    <w:p w14:paraId="207B707E" w14:textId="77777777" w:rsidR="00F24A8A" w:rsidRPr="00767C1C"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Cs w:val="20"/>
        </w:rPr>
      </w:pPr>
    </w:p>
    <w:p w14:paraId="3A975177" w14:textId="77777777" w:rsidR="00F24A8A" w:rsidRDefault="00F24A8A" w:rsidP="00F24A8A">
      <w:pPr>
        <w:suppressAutoHyphens/>
        <w:jc w:val="left"/>
        <w:rPr>
          <w:rFonts w:ascii="Arial" w:hAnsi="Arial" w:cs="Arial"/>
        </w:rPr>
      </w:pPr>
    </w:p>
    <w:p w14:paraId="5A1D04D7" w14:textId="77777777" w:rsidR="00F24A8A" w:rsidRPr="00767C1C" w:rsidRDefault="00F24A8A" w:rsidP="00F24A8A">
      <w:pPr>
        <w:autoSpaceDE w:val="0"/>
        <w:spacing w:before="60" w:after="60" w:line="276" w:lineRule="auto"/>
        <w:rPr>
          <w:rFonts w:ascii="Arial" w:eastAsia="Cambria" w:hAnsi="Arial" w:cs="Arial"/>
          <w:i/>
          <w:sz w:val="20"/>
          <w:szCs w:val="20"/>
        </w:rPr>
      </w:pPr>
      <w:r w:rsidRPr="00767C1C">
        <w:rPr>
          <w:rFonts w:ascii="Arial" w:eastAsia="Cambria" w:hAnsi="Arial" w:cs="Arial"/>
          <w:i/>
          <w:sz w:val="20"/>
          <w:szCs w:val="20"/>
        </w:rPr>
        <w:t xml:space="preserve">Indicando, se già noti, i riferimenti del/i soggetto/i a cui si affideranno o a cui si sono già affidati i servizi consulenziali e descrivendone i servizi che si intendono acquisire o già acquisiti inerenti </w:t>
      </w:r>
      <w:proofErr w:type="gramStart"/>
      <w:r w:rsidRPr="00767C1C">
        <w:rPr>
          <w:rFonts w:ascii="Arial" w:eastAsia="Cambria" w:hAnsi="Arial" w:cs="Arial"/>
          <w:i/>
          <w:sz w:val="20"/>
          <w:szCs w:val="20"/>
        </w:rPr>
        <w:t>la</w:t>
      </w:r>
      <w:proofErr w:type="gramEnd"/>
      <w:r w:rsidRPr="00767C1C">
        <w:rPr>
          <w:rFonts w:ascii="Arial" w:eastAsia="Cambria" w:hAnsi="Arial" w:cs="Arial"/>
          <w:i/>
          <w:sz w:val="20"/>
          <w:szCs w:val="20"/>
        </w:rPr>
        <w:t xml:space="preserve"> realizzazione dell’intervento brevettuale proposto. </w:t>
      </w:r>
    </w:p>
    <w:p w14:paraId="264F984E" w14:textId="77777777" w:rsidR="00F24A8A"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5692A6E6" w14:textId="77777777" w:rsidR="00F24A8A" w:rsidRDefault="00F24A8A" w:rsidP="00F24A8A">
      <w:pPr>
        <w:suppressAutoHyphens/>
        <w:jc w:val="left"/>
        <w:rPr>
          <w:rFonts w:ascii="Arial" w:hAnsi="Arial" w:cs="Arial"/>
        </w:rPr>
      </w:pPr>
    </w:p>
    <w:p w14:paraId="5319B918" w14:textId="77777777" w:rsidR="00F24A8A" w:rsidRPr="00767C1C" w:rsidRDefault="00F24A8A" w:rsidP="00F24A8A">
      <w:pPr>
        <w:autoSpaceDE w:val="0"/>
        <w:spacing w:before="60" w:after="60" w:line="276" w:lineRule="auto"/>
        <w:rPr>
          <w:rFonts w:ascii="Arial" w:eastAsia="Cambria" w:hAnsi="Arial" w:cs="Arial"/>
          <w:i/>
          <w:sz w:val="18"/>
          <w:szCs w:val="20"/>
        </w:rPr>
      </w:pPr>
      <w:r w:rsidRPr="00767C1C">
        <w:rPr>
          <w:rFonts w:ascii="Arial" w:eastAsia="Cambria" w:hAnsi="Arial" w:cs="Arial"/>
          <w:i/>
          <w:sz w:val="18"/>
          <w:szCs w:val="20"/>
        </w:rPr>
        <w:t>Indicando, inoltre, se la domanda di brevetto/estensione è depositata/da depositare presso:</w:t>
      </w:r>
    </w:p>
    <w:p w14:paraId="1CDEAB02" w14:textId="77777777" w:rsidR="00F24A8A" w:rsidRPr="00767C1C"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767C1C">
        <w:rPr>
          <w:rFonts w:ascii="Arial" w:hAnsi="Arial" w:cs="Arial"/>
          <w:sz w:val="20"/>
          <w:szCs w:val="20"/>
        </w:rPr>
        <w:t>EPO</w:t>
      </w:r>
    </w:p>
    <w:p w14:paraId="255324AD" w14:textId="77777777" w:rsidR="00F24A8A" w:rsidRPr="00767C1C"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767C1C">
        <w:rPr>
          <w:rFonts w:ascii="Arial" w:hAnsi="Arial" w:cs="Arial"/>
          <w:sz w:val="20"/>
          <w:szCs w:val="20"/>
        </w:rPr>
        <w:t xml:space="preserve">WIPO </w:t>
      </w:r>
    </w:p>
    <w:p w14:paraId="01B2B620" w14:textId="77777777" w:rsidR="00F24A8A" w:rsidRPr="00767C1C" w:rsidRDefault="00F24A8A" w:rsidP="00F24A8A">
      <w:pPr>
        <w:suppressAutoHyphens/>
        <w:jc w:val="left"/>
        <w:rPr>
          <w:rFonts w:ascii="Arial" w:hAnsi="Arial" w:cs="Arial"/>
        </w:rPr>
      </w:pPr>
    </w:p>
    <w:p w14:paraId="4001A2B8" w14:textId="77777777" w:rsidR="00F24A8A" w:rsidRPr="00767C1C" w:rsidRDefault="00F24A8A" w:rsidP="00F24A8A">
      <w:pPr>
        <w:autoSpaceDE w:val="0"/>
        <w:spacing w:before="60" w:after="60" w:line="276" w:lineRule="auto"/>
        <w:rPr>
          <w:rFonts w:ascii="Arial" w:eastAsia="Cambria" w:hAnsi="Arial" w:cs="Arial"/>
          <w:i/>
          <w:sz w:val="20"/>
          <w:szCs w:val="20"/>
        </w:rPr>
      </w:pPr>
      <w:r w:rsidRPr="00767C1C">
        <w:rPr>
          <w:rFonts w:ascii="Arial" w:eastAsia="Cambria" w:hAnsi="Arial" w:cs="Arial"/>
          <w:i/>
          <w:sz w:val="20"/>
          <w:szCs w:val="20"/>
        </w:rPr>
        <w:t xml:space="preserve">Secondo la seguente tempistica: </w:t>
      </w:r>
    </w:p>
    <w:p w14:paraId="19CC566C" w14:textId="77777777" w:rsidR="00F24A8A" w:rsidRPr="00767C1C" w:rsidRDefault="00F24A8A" w:rsidP="00F24A8A">
      <w:pPr>
        <w:autoSpaceDE w:val="0"/>
        <w:spacing w:before="60" w:after="60" w:line="276" w:lineRule="auto"/>
        <w:rPr>
          <w:rFonts w:ascii="Arial" w:eastAsia="Cambria" w:hAnsi="Arial" w:cs="Arial"/>
          <w:i/>
          <w:sz w:val="18"/>
          <w:szCs w:val="20"/>
        </w:rPr>
      </w:pPr>
      <w:r w:rsidRPr="00767C1C">
        <w:rPr>
          <w:rFonts w:ascii="Arial" w:eastAsia="Cambria" w:hAnsi="Arial" w:cs="Arial"/>
          <w:i/>
          <w:sz w:val="18"/>
          <w:szCs w:val="20"/>
        </w:rPr>
        <w:t>(Le denominazioni delle fasi indicate nella tabella sono da contestualizzare in coerenza con quanto indicato nel box precedente).</w:t>
      </w:r>
    </w:p>
    <w:tbl>
      <w:tblPr>
        <w:tblStyle w:val="Grigliatabella"/>
        <w:tblW w:w="10217" w:type="dxa"/>
        <w:tblLook w:val="04A0" w:firstRow="1" w:lastRow="0" w:firstColumn="1" w:lastColumn="0" w:noHBand="0" w:noVBand="1"/>
      </w:tblPr>
      <w:tblGrid>
        <w:gridCol w:w="3966"/>
        <w:gridCol w:w="1119"/>
        <w:gridCol w:w="617"/>
        <w:gridCol w:w="503"/>
        <w:gridCol w:w="503"/>
        <w:gridCol w:w="503"/>
        <w:gridCol w:w="503"/>
        <w:gridCol w:w="503"/>
        <w:gridCol w:w="503"/>
        <w:gridCol w:w="503"/>
        <w:gridCol w:w="480"/>
        <w:gridCol w:w="514"/>
      </w:tblGrid>
      <w:tr w:rsidR="00F24A8A" w:rsidRPr="00086510" w14:paraId="20C6FC0D" w14:textId="77777777" w:rsidTr="0022018C">
        <w:tc>
          <w:tcPr>
            <w:tcW w:w="3965" w:type="dxa"/>
            <w:vMerge w:val="restart"/>
            <w:vAlign w:val="center"/>
          </w:tcPr>
          <w:p w14:paraId="4F1C3517" w14:textId="77777777" w:rsidR="00F24A8A" w:rsidRPr="00086510" w:rsidRDefault="00F24A8A" w:rsidP="0022018C">
            <w:pPr>
              <w:suppressAutoHyphens/>
              <w:jc w:val="center"/>
              <w:rPr>
                <w:rFonts w:ascii="Century Gothic" w:hAnsi="Century Gothic" w:cs="Arial"/>
                <w:sz w:val="14"/>
                <w:szCs w:val="14"/>
              </w:rPr>
            </w:pPr>
            <w:r w:rsidRPr="00086510">
              <w:rPr>
                <w:rFonts w:ascii="Century Gothic" w:hAnsi="Century Gothic" w:cs="Arial"/>
                <w:sz w:val="14"/>
                <w:szCs w:val="14"/>
              </w:rPr>
              <w:t>FASI dell’ITER BREVETTUALE</w:t>
            </w:r>
          </w:p>
        </w:tc>
        <w:tc>
          <w:tcPr>
            <w:tcW w:w="1118" w:type="dxa"/>
            <w:vMerge w:val="restart"/>
          </w:tcPr>
          <w:p w14:paraId="082D949E" w14:textId="77777777" w:rsidR="00F24A8A" w:rsidRPr="00086510" w:rsidRDefault="00F24A8A" w:rsidP="0022018C">
            <w:pPr>
              <w:suppressAutoHyphens/>
              <w:jc w:val="center"/>
              <w:rPr>
                <w:rFonts w:ascii="Arial" w:hAnsi="Arial" w:cs="Arial"/>
              </w:rPr>
            </w:pPr>
            <w:r>
              <w:rPr>
                <w:rFonts w:ascii="Arial" w:hAnsi="Arial" w:cs="Arial"/>
              </w:rPr>
              <w:t>2020*</w:t>
            </w:r>
          </w:p>
        </w:tc>
        <w:tc>
          <w:tcPr>
            <w:tcW w:w="2117" w:type="dxa"/>
            <w:gridSpan w:val="4"/>
          </w:tcPr>
          <w:p w14:paraId="57AB1C08" w14:textId="77777777" w:rsidR="00F24A8A" w:rsidRPr="00086510" w:rsidRDefault="00F24A8A" w:rsidP="0022018C">
            <w:pPr>
              <w:suppressAutoHyphens/>
              <w:jc w:val="center"/>
              <w:rPr>
                <w:rFonts w:ascii="Arial" w:hAnsi="Arial" w:cs="Arial"/>
              </w:rPr>
            </w:pPr>
            <w:r w:rsidRPr="00086510">
              <w:rPr>
                <w:rFonts w:ascii="Arial" w:hAnsi="Arial" w:cs="Arial"/>
              </w:rPr>
              <w:t>2021</w:t>
            </w:r>
          </w:p>
        </w:tc>
        <w:tc>
          <w:tcPr>
            <w:tcW w:w="2000" w:type="dxa"/>
            <w:gridSpan w:val="4"/>
          </w:tcPr>
          <w:p w14:paraId="5A5F464E" w14:textId="77777777" w:rsidR="00F24A8A" w:rsidRPr="00086510" w:rsidRDefault="00F24A8A" w:rsidP="0022018C">
            <w:pPr>
              <w:suppressAutoHyphens/>
              <w:jc w:val="center"/>
              <w:rPr>
                <w:rFonts w:ascii="Arial" w:hAnsi="Arial" w:cs="Arial"/>
              </w:rPr>
            </w:pPr>
            <w:r w:rsidRPr="00086510">
              <w:rPr>
                <w:rFonts w:ascii="Arial" w:hAnsi="Arial" w:cs="Arial"/>
              </w:rPr>
              <w:t>2022</w:t>
            </w:r>
          </w:p>
        </w:tc>
        <w:tc>
          <w:tcPr>
            <w:tcW w:w="1017" w:type="dxa"/>
            <w:gridSpan w:val="2"/>
          </w:tcPr>
          <w:p w14:paraId="141911A7" w14:textId="77777777" w:rsidR="00F24A8A" w:rsidRPr="00086510" w:rsidRDefault="00F24A8A" w:rsidP="0022018C">
            <w:pPr>
              <w:suppressAutoHyphens/>
              <w:jc w:val="center"/>
              <w:rPr>
                <w:rFonts w:ascii="Arial" w:hAnsi="Arial" w:cs="Arial"/>
              </w:rPr>
            </w:pPr>
            <w:r>
              <w:rPr>
                <w:rFonts w:ascii="Arial" w:hAnsi="Arial" w:cs="Arial"/>
              </w:rPr>
              <w:t>2023</w:t>
            </w:r>
          </w:p>
        </w:tc>
      </w:tr>
      <w:tr w:rsidR="00F24A8A" w:rsidRPr="00086510" w14:paraId="22A11845" w14:textId="77777777" w:rsidTr="0022018C">
        <w:trPr>
          <w:trHeight w:val="161"/>
        </w:trPr>
        <w:tc>
          <w:tcPr>
            <w:tcW w:w="3965" w:type="dxa"/>
            <w:vMerge/>
          </w:tcPr>
          <w:p w14:paraId="0CC04409" w14:textId="77777777" w:rsidR="00F24A8A" w:rsidRPr="00086510" w:rsidRDefault="00F24A8A" w:rsidP="0022018C">
            <w:pPr>
              <w:suppressAutoHyphens/>
              <w:rPr>
                <w:rFonts w:ascii="Century Gothic" w:hAnsi="Century Gothic" w:cs="Arial"/>
                <w:sz w:val="14"/>
                <w:szCs w:val="14"/>
              </w:rPr>
            </w:pPr>
          </w:p>
        </w:tc>
        <w:tc>
          <w:tcPr>
            <w:tcW w:w="1118" w:type="dxa"/>
            <w:vMerge/>
            <w:shd w:val="clear" w:color="auto" w:fill="auto"/>
          </w:tcPr>
          <w:p w14:paraId="46FEC16B" w14:textId="77777777" w:rsidR="00F24A8A" w:rsidRPr="00C925B2" w:rsidRDefault="00F24A8A" w:rsidP="0022018C">
            <w:pPr>
              <w:suppressAutoHyphens/>
              <w:jc w:val="center"/>
              <w:rPr>
                <w:rFonts w:ascii="Arial" w:hAnsi="Arial" w:cs="Arial"/>
                <w:sz w:val="12"/>
                <w:szCs w:val="12"/>
              </w:rPr>
            </w:pPr>
          </w:p>
        </w:tc>
        <w:tc>
          <w:tcPr>
            <w:tcW w:w="617" w:type="dxa"/>
          </w:tcPr>
          <w:p w14:paraId="364F0FE5" w14:textId="77777777" w:rsidR="00F24A8A" w:rsidRPr="0042074B" w:rsidRDefault="00F24A8A" w:rsidP="0022018C">
            <w:pPr>
              <w:suppressAutoHyphens/>
              <w:jc w:val="center"/>
              <w:rPr>
                <w:rFonts w:ascii="Arial" w:hAnsi="Arial" w:cs="Arial"/>
                <w:sz w:val="12"/>
                <w:szCs w:val="12"/>
              </w:rPr>
            </w:pPr>
            <w:r w:rsidRPr="0042074B">
              <w:rPr>
                <w:rFonts w:ascii="Arial" w:hAnsi="Arial" w:cs="Arial"/>
                <w:sz w:val="12"/>
                <w:szCs w:val="12"/>
              </w:rPr>
              <w:t xml:space="preserve">1 </w:t>
            </w:r>
          </w:p>
          <w:p w14:paraId="12219EDC" w14:textId="77777777" w:rsidR="00F24A8A" w:rsidRPr="007D335C" w:rsidRDefault="00F24A8A" w:rsidP="0022018C">
            <w:pPr>
              <w:suppressAutoHyphens/>
              <w:jc w:val="center"/>
              <w:rPr>
                <w:rFonts w:ascii="Arial" w:hAnsi="Arial" w:cs="Arial"/>
                <w:sz w:val="12"/>
                <w:szCs w:val="12"/>
              </w:rPr>
            </w:pPr>
            <w:r w:rsidRPr="007D335C">
              <w:rPr>
                <w:rFonts w:ascii="Arial" w:hAnsi="Arial" w:cs="Arial"/>
                <w:sz w:val="12"/>
                <w:szCs w:val="12"/>
              </w:rPr>
              <w:t>trim</w:t>
            </w:r>
          </w:p>
        </w:tc>
        <w:tc>
          <w:tcPr>
            <w:tcW w:w="0" w:type="auto"/>
          </w:tcPr>
          <w:p w14:paraId="2ED80928" w14:textId="77777777" w:rsidR="00F24A8A" w:rsidRPr="00086510" w:rsidRDefault="00F24A8A" w:rsidP="0022018C">
            <w:pPr>
              <w:suppressAutoHyphens/>
              <w:jc w:val="center"/>
              <w:rPr>
                <w:rFonts w:ascii="Arial" w:hAnsi="Arial" w:cs="Arial"/>
                <w:sz w:val="12"/>
                <w:szCs w:val="12"/>
              </w:rPr>
            </w:pPr>
            <w:proofErr w:type="gramStart"/>
            <w:r w:rsidRPr="00086510">
              <w:rPr>
                <w:rFonts w:ascii="Arial" w:hAnsi="Arial" w:cs="Arial"/>
                <w:sz w:val="12"/>
                <w:szCs w:val="12"/>
              </w:rPr>
              <w:t>2</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30E415F4" w14:textId="77777777" w:rsidR="00F24A8A" w:rsidRPr="00086510" w:rsidRDefault="00F24A8A" w:rsidP="0022018C">
            <w:pPr>
              <w:suppressAutoHyphens/>
              <w:jc w:val="center"/>
              <w:rPr>
                <w:rFonts w:ascii="Arial" w:hAnsi="Arial" w:cs="Arial"/>
                <w:sz w:val="12"/>
                <w:szCs w:val="12"/>
              </w:rPr>
            </w:pPr>
            <w:proofErr w:type="gramStart"/>
            <w:r w:rsidRPr="00086510">
              <w:rPr>
                <w:rFonts w:ascii="Arial" w:hAnsi="Arial" w:cs="Arial"/>
                <w:sz w:val="12"/>
                <w:szCs w:val="12"/>
              </w:rPr>
              <w:t>3</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392B03FD" w14:textId="77777777" w:rsidR="00F24A8A" w:rsidRPr="00086510" w:rsidRDefault="00F24A8A" w:rsidP="0022018C">
            <w:pPr>
              <w:suppressAutoHyphens/>
              <w:jc w:val="center"/>
              <w:rPr>
                <w:rFonts w:ascii="Arial" w:hAnsi="Arial" w:cs="Arial"/>
                <w:sz w:val="12"/>
                <w:szCs w:val="12"/>
              </w:rPr>
            </w:pPr>
            <w:proofErr w:type="gramStart"/>
            <w:r w:rsidRPr="00086510">
              <w:rPr>
                <w:rFonts w:ascii="Arial" w:hAnsi="Arial" w:cs="Arial"/>
                <w:sz w:val="12"/>
                <w:szCs w:val="12"/>
              </w:rPr>
              <w:t>4</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4244CC4A" w14:textId="77777777" w:rsidR="00F24A8A" w:rsidRPr="00086510" w:rsidRDefault="00F24A8A" w:rsidP="0022018C">
            <w:pPr>
              <w:suppressAutoHyphens/>
              <w:jc w:val="center"/>
              <w:rPr>
                <w:rFonts w:ascii="Arial" w:hAnsi="Arial" w:cs="Arial"/>
                <w:sz w:val="12"/>
                <w:szCs w:val="12"/>
              </w:rPr>
            </w:pPr>
            <w:r w:rsidRPr="00086510">
              <w:rPr>
                <w:rFonts w:ascii="Arial" w:hAnsi="Arial" w:cs="Arial"/>
                <w:sz w:val="12"/>
                <w:szCs w:val="12"/>
              </w:rPr>
              <w:t xml:space="preserve">1 </w:t>
            </w:r>
            <w:r>
              <w:rPr>
                <w:rFonts w:ascii="Arial" w:hAnsi="Arial" w:cs="Arial"/>
                <w:sz w:val="12"/>
                <w:szCs w:val="12"/>
              </w:rPr>
              <w:t>trim</w:t>
            </w:r>
          </w:p>
        </w:tc>
        <w:tc>
          <w:tcPr>
            <w:tcW w:w="0" w:type="auto"/>
          </w:tcPr>
          <w:p w14:paraId="645E0261" w14:textId="77777777" w:rsidR="00F24A8A" w:rsidRPr="00086510" w:rsidRDefault="00F24A8A" w:rsidP="0022018C">
            <w:pPr>
              <w:suppressAutoHyphens/>
              <w:jc w:val="center"/>
              <w:rPr>
                <w:rFonts w:ascii="Arial" w:hAnsi="Arial" w:cs="Arial"/>
                <w:sz w:val="12"/>
                <w:szCs w:val="12"/>
              </w:rPr>
            </w:pPr>
            <w:proofErr w:type="gramStart"/>
            <w:r w:rsidRPr="00086510">
              <w:rPr>
                <w:rFonts w:ascii="Arial" w:hAnsi="Arial" w:cs="Arial"/>
                <w:sz w:val="12"/>
                <w:szCs w:val="12"/>
              </w:rPr>
              <w:t>2</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058E38BB" w14:textId="77777777" w:rsidR="00F24A8A" w:rsidRPr="00086510" w:rsidRDefault="00F24A8A" w:rsidP="0022018C">
            <w:pPr>
              <w:suppressAutoHyphens/>
              <w:jc w:val="center"/>
              <w:rPr>
                <w:rFonts w:ascii="Arial" w:hAnsi="Arial" w:cs="Arial"/>
                <w:sz w:val="12"/>
                <w:szCs w:val="12"/>
              </w:rPr>
            </w:pPr>
            <w:proofErr w:type="gramStart"/>
            <w:r w:rsidRPr="00086510">
              <w:rPr>
                <w:rFonts w:ascii="Arial" w:hAnsi="Arial" w:cs="Arial"/>
                <w:sz w:val="12"/>
                <w:szCs w:val="12"/>
              </w:rPr>
              <w:t>3</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3C230A37" w14:textId="77777777" w:rsidR="00F24A8A" w:rsidRPr="00086510" w:rsidRDefault="00F24A8A" w:rsidP="0022018C">
            <w:pPr>
              <w:suppressAutoHyphens/>
              <w:jc w:val="center"/>
              <w:rPr>
                <w:rFonts w:ascii="Arial" w:hAnsi="Arial" w:cs="Arial"/>
                <w:sz w:val="12"/>
                <w:szCs w:val="12"/>
              </w:rPr>
            </w:pPr>
            <w:proofErr w:type="gramStart"/>
            <w:r w:rsidRPr="00086510">
              <w:rPr>
                <w:rFonts w:ascii="Arial" w:hAnsi="Arial" w:cs="Arial"/>
                <w:sz w:val="12"/>
                <w:szCs w:val="12"/>
              </w:rPr>
              <w:t>4</w:t>
            </w:r>
            <w:proofErr w:type="gramEnd"/>
            <w:r w:rsidRPr="00086510">
              <w:rPr>
                <w:rFonts w:ascii="Arial" w:hAnsi="Arial" w:cs="Arial"/>
                <w:sz w:val="12"/>
                <w:szCs w:val="12"/>
              </w:rPr>
              <w:t xml:space="preserve"> </w:t>
            </w:r>
            <w:r>
              <w:rPr>
                <w:rFonts w:ascii="Arial" w:hAnsi="Arial" w:cs="Arial"/>
                <w:sz w:val="12"/>
                <w:szCs w:val="12"/>
              </w:rPr>
              <w:t>trim</w:t>
            </w:r>
          </w:p>
        </w:tc>
        <w:tc>
          <w:tcPr>
            <w:tcW w:w="0" w:type="auto"/>
          </w:tcPr>
          <w:p w14:paraId="274BC73C" w14:textId="77777777" w:rsidR="00F24A8A" w:rsidRDefault="00F24A8A" w:rsidP="0022018C">
            <w:pPr>
              <w:suppressAutoHyphens/>
              <w:jc w:val="center"/>
              <w:rPr>
                <w:rFonts w:ascii="Arial" w:hAnsi="Arial" w:cs="Arial"/>
                <w:sz w:val="12"/>
                <w:szCs w:val="12"/>
              </w:rPr>
            </w:pPr>
            <w:r w:rsidRPr="00086510">
              <w:rPr>
                <w:rFonts w:ascii="Arial" w:hAnsi="Arial" w:cs="Arial"/>
                <w:sz w:val="12"/>
                <w:szCs w:val="12"/>
              </w:rPr>
              <w:t xml:space="preserve">1 </w:t>
            </w:r>
          </w:p>
          <w:p w14:paraId="212707D0" w14:textId="77777777" w:rsidR="00F24A8A" w:rsidRPr="00086510" w:rsidRDefault="00F24A8A" w:rsidP="0022018C">
            <w:pPr>
              <w:suppressAutoHyphens/>
              <w:jc w:val="center"/>
              <w:rPr>
                <w:rFonts w:ascii="Arial" w:hAnsi="Arial" w:cs="Arial"/>
                <w:sz w:val="12"/>
                <w:szCs w:val="12"/>
              </w:rPr>
            </w:pPr>
            <w:r>
              <w:rPr>
                <w:rFonts w:ascii="Arial" w:hAnsi="Arial" w:cs="Arial"/>
                <w:sz w:val="12"/>
                <w:szCs w:val="12"/>
              </w:rPr>
              <w:t>trim</w:t>
            </w:r>
          </w:p>
        </w:tc>
        <w:tc>
          <w:tcPr>
            <w:tcW w:w="0" w:type="auto"/>
          </w:tcPr>
          <w:p w14:paraId="7163872F" w14:textId="77777777" w:rsidR="00F24A8A" w:rsidRDefault="00F24A8A" w:rsidP="0022018C">
            <w:pPr>
              <w:suppressAutoHyphens/>
              <w:jc w:val="center"/>
              <w:rPr>
                <w:rFonts w:ascii="Arial" w:hAnsi="Arial" w:cs="Arial"/>
                <w:sz w:val="12"/>
                <w:szCs w:val="12"/>
              </w:rPr>
            </w:pPr>
            <w:r w:rsidRPr="00086510">
              <w:rPr>
                <w:rFonts w:ascii="Arial" w:hAnsi="Arial" w:cs="Arial"/>
                <w:sz w:val="12"/>
                <w:szCs w:val="12"/>
              </w:rPr>
              <w:t>2</w:t>
            </w:r>
          </w:p>
          <w:p w14:paraId="12460100" w14:textId="77777777" w:rsidR="00F24A8A" w:rsidRPr="00086510" w:rsidRDefault="00F24A8A" w:rsidP="0022018C">
            <w:pPr>
              <w:suppressAutoHyphens/>
              <w:jc w:val="center"/>
              <w:rPr>
                <w:rFonts w:ascii="Arial" w:hAnsi="Arial" w:cs="Arial"/>
                <w:sz w:val="12"/>
                <w:szCs w:val="12"/>
              </w:rPr>
            </w:pPr>
            <w:r w:rsidRPr="00086510">
              <w:rPr>
                <w:rFonts w:ascii="Arial" w:hAnsi="Arial" w:cs="Arial"/>
                <w:sz w:val="12"/>
                <w:szCs w:val="12"/>
              </w:rPr>
              <w:t xml:space="preserve"> </w:t>
            </w:r>
            <w:r>
              <w:rPr>
                <w:rFonts w:ascii="Arial" w:hAnsi="Arial" w:cs="Arial"/>
                <w:sz w:val="12"/>
                <w:szCs w:val="12"/>
              </w:rPr>
              <w:t>trim</w:t>
            </w:r>
          </w:p>
        </w:tc>
      </w:tr>
      <w:tr w:rsidR="00F24A8A" w:rsidRPr="00086510" w14:paraId="0336ADC2" w14:textId="77777777" w:rsidTr="0022018C">
        <w:tc>
          <w:tcPr>
            <w:tcW w:w="3965" w:type="dxa"/>
          </w:tcPr>
          <w:p w14:paraId="192CDC8C" w14:textId="77777777" w:rsidR="00F24A8A" w:rsidRPr="00FF264B" w:rsidRDefault="00F24A8A" w:rsidP="00F24A8A">
            <w:pPr>
              <w:pStyle w:val="Paragrafoelenco"/>
              <w:numPr>
                <w:ilvl w:val="0"/>
                <w:numId w:val="31"/>
              </w:numPr>
              <w:suppressAutoHyphens/>
              <w:rPr>
                <w:rFonts w:ascii="Century Gothic" w:hAnsi="Century Gothic" w:cs="Arial"/>
                <w:sz w:val="12"/>
                <w:szCs w:val="12"/>
              </w:rPr>
            </w:pPr>
            <w:r>
              <w:rPr>
                <w:rFonts w:ascii="Century Gothic" w:hAnsi="Century Gothic" w:cs="Arial"/>
                <w:sz w:val="12"/>
                <w:szCs w:val="12"/>
              </w:rPr>
              <w:t xml:space="preserve">deposito presso UiBM (esclusivamente in caso di </w:t>
            </w:r>
            <w:proofErr w:type="gramStart"/>
            <w:r>
              <w:rPr>
                <w:rFonts w:ascii="Century Gothic" w:hAnsi="Century Gothic" w:cs="Arial"/>
                <w:sz w:val="12"/>
                <w:szCs w:val="12"/>
              </w:rPr>
              <w:t>estensione)</w:t>
            </w:r>
            <w:r>
              <w:rPr>
                <w:rFonts w:ascii="Century Gothic" w:hAnsi="Century Gothic" w:cs="Arial"/>
                <w:sz w:val="12"/>
                <w:szCs w:val="12"/>
                <w:vertAlign w:val="superscript"/>
              </w:rPr>
              <w:t>*</w:t>
            </w:r>
            <w:proofErr w:type="gramEnd"/>
          </w:p>
        </w:tc>
        <w:tc>
          <w:tcPr>
            <w:tcW w:w="1118" w:type="dxa"/>
          </w:tcPr>
          <w:p w14:paraId="6915934A" w14:textId="77777777" w:rsidR="00F24A8A" w:rsidRPr="00086510" w:rsidRDefault="00F24A8A" w:rsidP="0022018C">
            <w:pPr>
              <w:suppressAutoHyphens/>
              <w:rPr>
                <w:rFonts w:ascii="Arial" w:hAnsi="Arial" w:cs="Arial"/>
              </w:rPr>
            </w:pPr>
          </w:p>
        </w:tc>
        <w:tc>
          <w:tcPr>
            <w:tcW w:w="617" w:type="dxa"/>
          </w:tcPr>
          <w:p w14:paraId="7BC07311" w14:textId="77777777" w:rsidR="00F24A8A" w:rsidRPr="00086510" w:rsidRDefault="00F24A8A" w:rsidP="0022018C">
            <w:pPr>
              <w:suppressAutoHyphens/>
              <w:rPr>
                <w:rFonts w:ascii="Arial" w:hAnsi="Arial" w:cs="Arial"/>
              </w:rPr>
            </w:pPr>
          </w:p>
        </w:tc>
        <w:tc>
          <w:tcPr>
            <w:tcW w:w="0" w:type="auto"/>
          </w:tcPr>
          <w:p w14:paraId="210B56AD" w14:textId="77777777" w:rsidR="00F24A8A" w:rsidRPr="00086510" w:rsidRDefault="00F24A8A" w:rsidP="0022018C">
            <w:pPr>
              <w:suppressAutoHyphens/>
              <w:rPr>
                <w:rFonts w:ascii="Arial" w:hAnsi="Arial" w:cs="Arial"/>
              </w:rPr>
            </w:pPr>
          </w:p>
        </w:tc>
        <w:tc>
          <w:tcPr>
            <w:tcW w:w="0" w:type="auto"/>
          </w:tcPr>
          <w:p w14:paraId="4B08FC4B" w14:textId="77777777" w:rsidR="00F24A8A" w:rsidRPr="00086510" w:rsidRDefault="00F24A8A" w:rsidP="0022018C">
            <w:pPr>
              <w:suppressAutoHyphens/>
              <w:rPr>
                <w:rFonts w:ascii="Arial" w:hAnsi="Arial" w:cs="Arial"/>
              </w:rPr>
            </w:pPr>
          </w:p>
        </w:tc>
        <w:tc>
          <w:tcPr>
            <w:tcW w:w="0" w:type="auto"/>
          </w:tcPr>
          <w:p w14:paraId="32C3B418" w14:textId="77777777" w:rsidR="00F24A8A" w:rsidRPr="00086510" w:rsidRDefault="00F24A8A" w:rsidP="0022018C">
            <w:pPr>
              <w:suppressAutoHyphens/>
              <w:rPr>
                <w:rFonts w:ascii="Arial" w:hAnsi="Arial" w:cs="Arial"/>
              </w:rPr>
            </w:pPr>
          </w:p>
        </w:tc>
        <w:tc>
          <w:tcPr>
            <w:tcW w:w="0" w:type="auto"/>
          </w:tcPr>
          <w:p w14:paraId="18E0D74F" w14:textId="77777777" w:rsidR="00F24A8A" w:rsidRPr="00086510" w:rsidRDefault="00F24A8A" w:rsidP="0022018C">
            <w:pPr>
              <w:suppressAutoHyphens/>
              <w:rPr>
                <w:rFonts w:ascii="Arial" w:hAnsi="Arial" w:cs="Arial"/>
              </w:rPr>
            </w:pPr>
          </w:p>
        </w:tc>
        <w:tc>
          <w:tcPr>
            <w:tcW w:w="0" w:type="auto"/>
          </w:tcPr>
          <w:p w14:paraId="04B0BC55" w14:textId="77777777" w:rsidR="00F24A8A" w:rsidRPr="00086510" w:rsidRDefault="00F24A8A" w:rsidP="0022018C">
            <w:pPr>
              <w:suppressAutoHyphens/>
              <w:rPr>
                <w:rFonts w:ascii="Arial" w:hAnsi="Arial" w:cs="Arial"/>
              </w:rPr>
            </w:pPr>
          </w:p>
        </w:tc>
        <w:tc>
          <w:tcPr>
            <w:tcW w:w="0" w:type="auto"/>
          </w:tcPr>
          <w:p w14:paraId="0B35B910" w14:textId="77777777" w:rsidR="00F24A8A" w:rsidRPr="00086510" w:rsidRDefault="00F24A8A" w:rsidP="0022018C">
            <w:pPr>
              <w:suppressAutoHyphens/>
              <w:rPr>
                <w:rFonts w:ascii="Arial" w:hAnsi="Arial" w:cs="Arial"/>
              </w:rPr>
            </w:pPr>
          </w:p>
        </w:tc>
        <w:tc>
          <w:tcPr>
            <w:tcW w:w="0" w:type="auto"/>
          </w:tcPr>
          <w:p w14:paraId="2709466C" w14:textId="77777777" w:rsidR="00F24A8A" w:rsidRPr="00086510" w:rsidRDefault="00F24A8A" w:rsidP="0022018C">
            <w:pPr>
              <w:suppressAutoHyphens/>
              <w:rPr>
                <w:rFonts w:ascii="Arial" w:hAnsi="Arial" w:cs="Arial"/>
              </w:rPr>
            </w:pPr>
          </w:p>
        </w:tc>
        <w:tc>
          <w:tcPr>
            <w:tcW w:w="0" w:type="auto"/>
          </w:tcPr>
          <w:p w14:paraId="29DF6C23" w14:textId="77777777" w:rsidR="00F24A8A" w:rsidRPr="00086510" w:rsidRDefault="00F24A8A" w:rsidP="0022018C">
            <w:pPr>
              <w:suppressAutoHyphens/>
              <w:rPr>
                <w:rFonts w:ascii="Arial" w:hAnsi="Arial" w:cs="Arial"/>
              </w:rPr>
            </w:pPr>
          </w:p>
        </w:tc>
        <w:tc>
          <w:tcPr>
            <w:tcW w:w="0" w:type="auto"/>
          </w:tcPr>
          <w:p w14:paraId="7B443874" w14:textId="77777777" w:rsidR="00F24A8A" w:rsidRPr="00086510" w:rsidRDefault="00F24A8A" w:rsidP="0022018C">
            <w:pPr>
              <w:suppressAutoHyphens/>
              <w:rPr>
                <w:rFonts w:ascii="Arial" w:hAnsi="Arial" w:cs="Arial"/>
              </w:rPr>
            </w:pPr>
          </w:p>
        </w:tc>
      </w:tr>
      <w:tr w:rsidR="00F24A8A" w:rsidRPr="00086510" w14:paraId="5FA2B7C6" w14:textId="77777777" w:rsidTr="0022018C">
        <w:tc>
          <w:tcPr>
            <w:tcW w:w="3965" w:type="dxa"/>
          </w:tcPr>
          <w:p w14:paraId="63B4A971" w14:textId="77777777" w:rsidR="00F24A8A" w:rsidRPr="00086510" w:rsidRDefault="00F24A8A" w:rsidP="0022018C">
            <w:pPr>
              <w:suppressAutoHyphens/>
              <w:rPr>
                <w:rFonts w:ascii="Century Gothic" w:hAnsi="Century Gothic" w:cs="Arial"/>
                <w:sz w:val="12"/>
                <w:szCs w:val="12"/>
              </w:rPr>
            </w:pPr>
            <w:r w:rsidRPr="00086510">
              <w:rPr>
                <w:rFonts w:ascii="Century Gothic" w:hAnsi="Century Gothic" w:cs="Arial"/>
                <w:sz w:val="12"/>
                <w:szCs w:val="12"/>
              </w:rPr>
              <w:t xml:space="preserve">1. avvio delle attività preliminari </w:t>
            </w:r>
          </w:p>
        </w:tc>
        <w:tc>
          <w:tcPr>
            <w:tcW w:w="1118" w:type="dxa"/>
            <w:shd w:val="clear" w:color="auto" w:fill="BFBFBF" w:themeFill="background1" w:themeFillShade="BF"/>
          </w:tcPr>
          <w:p w14:paraId="24D53636" w14:textId="77777777" w:rsidR="00F24A8A" w:rsidRPr="0042074B" w:rsidRDefault="00F24A8A" w:rsidP="0022018C">
            <w:pPr>
              <w:suppressAutoHyphens/>
              <w:rPr>
                <w:rFonts w:ascii="Arial" w:hAnsi="Arial" w:cs="Arial"/>
                <w:highlight w:val="darkGray"/>
              </w:rPr>
            </w:pPr>
          </w:p>
        </w:tc>
        <w:tc>
          <w:tcPr>
            <w:tcW w:w="617" w:type="dxa"/>
          </w:tcPr>
          <w:p w14:paraId="228D7E26" w14:textId="77777777" w:rsidR="00F24A8A" w:rsidRPr="00086510" w:rsidRDefault="00F24A8A" w:rsidP="0022018C">
            <w:pPr>
              <w:suppressAutoHyphens/>
              <w:rPr>
                <w:rFonts w:ascii="Arial" w:hAnsi="Arial" w:cs="Arial"/>
              </w:rPr>
            </w:pPr>
          </w:p>
        </w:tc>
        <w:tc>
          <w:tcPr>
            <w:tcW w:w="0" w:type="auto"/>
          </w:tcPr>
          <w:p w14:paraId="292D4B0D" w14:textId="77777777" w:rsidR="00F24A8A" w:rsidRPr="00086510" w:rsidRDefault="00F24A8A" w:rsidP="0022018C">
            <w:pPr>
              <w:suppressAutoHyphens/>
              <w:rPr>
                <w:rFonts w:ascii="Arial" w:hAnsi="Arial" w:cs="Arial"/>
              </w:rPr>
            </w:pPr>
          </w:p>
        </w:tc>
        <w:tc>
          <w:tcPr>
            <w:tcW w:w="0" w:type="auto"/>
          </w:tcPr>
          <w:p w14:paraId="49A503FE" w14:textId="77777777" w:rsidR="00F24A8A" w:rsidRPr="00086510" w:rsidRDefault="00F24A8A" w:rsidP="0022018C">
            <w:pPr>
              <w:suppressAutoHyphens/>
              <w:rPr>
                <w:rFonts w:ascii="Arial" w:hAnsi="Arial" w:cs="Arial"/>
              </w:rPr>
            </w:pPr>
          </w:p>
        </w:tc>
        <w:tc>
          <w:tcPr>
            <w:tcW w:w="0" w:type="auto"/>
          </w:tcPr>
          <w:p w14:paraId="5A97120C" w14:textId="77777777" w:rsidR="00F24A8A" w:rsidRPr="00086510" w:rsidRDefault="00F24A8A" w:rsidP="0022018C">
            <w:pPr>
              <w:suppressAutoHyphens/>
              <w:rPr>
                <w:rFonts w:ascii="Arial" w:hAnsi="Arial" w:cs="Arial"/>
              </w:rPr>
            </w:pPr>
          </w:p>
        </w:tc>
        <w:tc>
          <w:tcPr>
            <w:tcW w:w="0" w:type="auto"/>
          </w:tcPr>
          <w:p w14:paraId="709C29FA" w14:textId="77777777" w:rsidR="00F24A8A" w:rsidRPr="00086510" w:rsidRDefault="00F24A8A" w:rsidP="0022018C">
            <w:pPr>
              <w:suppressAutoHyphens/>
              <w:rPr>
                <w:rFonts w:ascii="Arial" w:hAnsi="Arial" w:cs="Arial"/>
              </w:rPr>
            </w:pPr>
          </w:p>
        </w:tc>
        <w:tc>
          <w:tcPr>
            <w:tcW w:w="0" w:type="auto"/>
          </w:tcPr>
          <w:p w14:paraId="320350EF" w14:textId="77777777" w:rsidR="00F24A8A" w:rsidRPr="00086510" w:rsidRDefault="00F24A8A" w:rsidP="0022018C">
            <w:pPr>
              <w:suppressAutoHyphens/>
              <w:rPr>
                <w:rFonts w:ascii="Arial" w:hAnsi="Arial" w:cs="Arial"/>
              </w:rPr>
            </w:pPr>
          </w:p>
        </w:tc>
        <w:tc>
          <w:tcPr>
            <w:tcW w:w="0" w:type="auto"/>
          </w:tcPr>
          <w:p w14:paraId="4444B711" w14:textId="77777777" w:rsidR="00F24A8A" w:rsidRPr="00086510" w:rsidRDefault="00F24A8A" w:rsidP="0022018C">
            <w:pPr>
              <w:suppressAutoHyphens/>
              <w:rPr>
                <w:rFonts w:ascii="Arial" w:hAnsi="Arial" w:cs="Arial"/>
              </w:rPr>
            </w:pPr>
          </w:p>
        </w:tc>
        <w:tc>
          <w:tcPr>
            <w:tcW w:w="0" w:type="auto"/>
          </w:tcPr>
          <w:p w14:paraId="1B2FE3A4" w14:textId="77777777" w:rsidR="00F24A8A" w:rsidRPr="00086510" w:rsidRDefault="00F24A8A" w:rsidP="0022018C">
            <w:pPr>
              <w:suppressAutoHyphens/>
              <w:rPr>
                <w:rFonts w:ascii="Arial" w:hAnsi="Arial" w:cs="Arial"/>
              </w:rPr>
            </w:pPr>
          </w:p>
        </w:tc>
        <w:tc>
          <w:tcPr>
            <w:tcW w:w="0" w:type="auto"/>
          </w:tcPr>
          <w:p w14:paraId="173CC39A" w14:textId="77777777" w:rsidR="00F24A8A" w:rsidRPr="00086510" w:rsidRDefault="00F24A8A" w:rsidP="0022018C">
            <w:pPr>
              <w:suppressAutoHyphens/>
              <w:rPr>
                <w:rFonts w:ascii="Arial" w:hAnsi="Arial" w:cs="Arial"/>
              </w:rPr>
            </w:pPr>
          </w:p>
        </w:tc>
        <w:tc>
          <w:tcPr>
            <w:tcW w:w="0" w:type="auto"/>
          </w:tcPr>
          <w:p w14:paraId="1128A731" w14:textId="77777777" w:rsidR="00F24A8A" w:rsidRPr="00086510" w:rsidRDefault="00F24A8A" w:rsidP="0022018C">
            <w:pPr>
              <w:suppressAutoHyphens/>
              <w:rPr>
                <w:rFonts w:ascii="Arial" w:hAnsi="Arial" w:cs="Arial"/>
              </w:rPr>
            </w:pPr>
          </w:p>
        </w:tc>
      </w:tr>
      <w:tr w:rsidR="00F24A8A" w:rsidRPr="00086510" w14:paraId="0E5310CD" w14:textId="77777777" w:rsidTr="0022018C">
        <w:tc>
          <w:tcPr>
            <w:tcW w:w="3965" w:type="dxa"/>
          </w:tcPr>
          <w:p w14:paraId="007110E2" w14:textId="77777777" w:rsidR="00F24A8A" w:rsidRPr="00086510" w:rsidRDefault="00F24A8A" w:rsidP="0022018C">
            <w:pPr>
              <w:suppressAutoHyphens/>
              <w:rPr>
                <w:rFonts w:ascii="Century Gothic" w:hAnsi="Century Gothic" w:cs="Arial"/>
                <w:sz w:val="12"/>
                <w:szCs w:val="12"/>
              </w:rPr>
            </w:pPr>
            <w:r w:rsidRPr="00086510">
              <w:rPr>
                <w:rFonts w:ascii="Century Gothic" w:hAnsi="Century Gothic" w:cs="Arial"/>
                <w:sz w:val="12"/>
                <w:szCs w:val="12"/>
              </w:rPr>
              <w:t>2.</w:t>
            </w:r>
            <w:proofErr w:type="gramStart"/>
            <w:r w:rsidRPr="00086510">
              <w:rPr>
                <w:rFonts w:ascii="Century Gothic" w:hAnsi="Century Gothic" w:cs="Arial"/>
                <w:sz w:val="12"/>
                <w:szCs w:val="12"/>
              </w:rPr>
              <w:t xml:space="preserve"> ….</w:t>
            </w:r>
            <w:proofErr w:type="gramEnd"/>
          </w:p>
        </w:tc>
        <w:tc>
          <w:tcPr>
            <w:tcW w:w="1118" w:type="dxa"/>
            <w:shd w:val="clear" w:color="auto" w:fill="BFBFBF" w:themeFill="background1" w:themeFillShade="BF"/>
          </w:tcPr>
          <w:p w14:paraId="0CA15B70" w14:textId="77777777" w:rsidR="00F24A8A" w:rsidRPr="0042074B" w:rsidRDefault="00F24A8A" w:rsidP="0022018C">
            <w:pPr>
              <w:suppressAutoHyphens/>
              <w:rPr>
                <w:rFonts w:ascii="Arial" w:hAnsi="Arial" w:cs="Arial"/>
                <w:highlight w:val="darkGray"/>
              </w:rPr>
            </w:pPr>
          </w:p>
        </w:tc>
        <w:tc>
          <w:tcPr>
            <w:tcW w:w="617" w:type="dxa"/>
          </w:tcPr>
          <w:p w14:paraId="253D870C" w14:textId="77777777" w:rsidR="00F24A8A" w:rsidRPr="00086510" w:rsidRDefault="00F24A8A" w:rsidP="0022018C">
            <w:pPr>
              <w:suppressAutoHyphens/>
              <w:rPr>
                <w:rFonts w:ascii="Arial" w:hAnsi="Arial" w:cs="Arial"/>
              </w:rPr>
            </w:pPr>
          </w:p>
        </w:tc>
        <w:tc>
          <w:tcPr>
            <w:tcW w:w="0" w:type="auto"/>
          </w:tcPr>
          <w:p w14:paraId="44728E8B" w14:textId="77777777" w:rsidR="00F24A8A" w:rsidRPr="00086510" w:rsidRDefault="00F24A8A" w:rsidP="0022018C">
            <w:pPr>
              <w:suppressAutoHyphens/>
              <w:rPr>
                <w:rFonts w:ascii="Arial" w:hAnsi="Arial" w:cs="Arial"/>
              </w:rPr>
            </w:pPr>
          </w:p>
        </w:tc>
        <w:tc>
          <w:tcPr>
            <w:tcW w:w="0" w:type="auto"/>
          </w:tcPr>
          <w:p w14:paraId="79D34F02" w14:textId="77777777" w:rsidR="00F24A8A" w:rsidRPr="00086510" w:rsidRDefault="00F24A8A" w:rsidP="0022018C">
            <w:pPr>
              <w:suppressAutoHyphens/>
              <w:rPr>
                <w:rFonts w:ascii="Arial" w:hAnsi="Arial" w:cs="Arial"/>
              </w:rPr>
            </w:pPr>
          </w:p>
        </w:tc>
        <w:tc>
          <w:tcPr>
            <w:tcW w:w="0" w:type="auto"/>
          </w:tcPr>
          <w:p w14:paraId="3A8B0673" w14:textId="77777777" w:rsidR="00F24A8A" w:rsidRPr="00086510" w:rsidRDefault="00F24A8A" w:rsidP="0022018C">
            <w:pPr>
              <w:suppressAutoHyphens/>
              <w:rPr>
                <w:rFonts w:ascii="Arial" w:hAnsi="Arial" w:cs="Arial"/>
              </w:rPr>
            </w:pPr>
          </w:p>
        </w:tc>
        <w:tc>
          <w:tcPr>
            <w:tcW w:w="0" w:type="auto"/>
          </w:tcPr>
          <w:p w14:paraId="02833409" w14:textId="77777777" w:rsidR="00F24A8A" w:rsidRPr="00086510" w:rsidRDefault="00F24A8A" w:rsidP="0022018C">
            <w:pPr>
              <w:suppressAutoHyphens/>
              <w:rPr>
                <w:rFonts w:ascii="Arial" w:hAnsi="Arial" w:cs="Arial"/>
              </w:rPr>
            </w:pPr>
          </w:p>
        </w:tc>
        <w:tc>
          <w:tcPr>
            <w:tcW w:w="0" w:type="auto"/>
          </w:tcPr>
          <w:p w14:paraId="7E6FF0F7" w14:textId="77777777" w:rsidR="00F24A8A" w:rsidRPr="00086510" w:rsidRDefault="00F24A8A" w:rsidP="0022018C">
            <w:pPr>
              <w:suppressAutoHyphens/>
              <w:rPr>
                <w:rFonts w:ascii="Arial" w:hAnsi="Arial" w:cs="Arial"/>
              </w:rPr>
            </w:pPr>
          </w:p>
        </w:tc>
        <w:tc>
          <w:tcPr>
            <w:tcW w:w="0" w:type="auto"/>
          </w:tcPr>
          <w:p w14:paraId="277C40AD" w14:textId="77777777" w:rsidR="00F24A8A" w:rsidRPr="00086510" w:rsidRDefault="00F24A8A" w:rsidP="0022018C">
            <w:pPr>
              <w:suppressAutoHyphens/>
              <w:rPr>
                <w:rFonts w:ascii="Arial" w:hAnsi="Arial" w:cs="Arial"/>
              </w:rPr>
            </w:pPr>
          </w:p>
        </w:tc>
        <w:tc>
          <w:tcPr>
            <w:tcW w:w="0" w:type="auto"/>
          </w:tcPr>
          <w:p w14:paraId="64C9EA83" w14:textId="77777777" w:rsidR="00F24A8A" w:rsidRPr="00086510" w:rsidRDefault="00F24A8A" w:rsidP="0022018C">
            <w:pPr>
              <w:suppressAutoHyphens/>
              <w:rPr>
                <w:rFonts w:ascii="Arial" w:hAnsi="Arial" w:cs="Arial"/>
              </w:rPr>
            </w:pPr>
          </w:p>
        </w:tc>
        <w:tc>
          <w:tcPr>
            <w:tcW w:w="0" w:type="auto"/>
          </w:tcPr>
          <w:p w14:paraId="3136903D" w14:textId="77777777" w:rsidR="00F24A8A" w:rsidRPr="00086510" w:rsidRDefault="00F24A8A" w:rsidP="0022018C">
            <w:pPr>
              <w:suppressAutoHyphens/>
              <w:rPr>
                <w:rFonts w:ascii="Arial" w:hAnsi="Arial" w:cs="Arial"/>
              </w:rPr>
            </w:pPr>
          </w:p>
        </w:tc>
        <w:tc>
          <w:tcPr>
            <w:tcW w:w="0" w:type="auto"/>
          </w:tcPr>
          <w:p w14:paraId="1548362D" w14:textId="77777777" w:rsidR="00F24A8A" w:rsidRPr="00086510" w:rsidRDefault="00F24A8A" w:rsidP="0022018C">
            <w:pPr>
              <w:suppressAutoHyphens/>
              <w:rPr>
                <w:rFonts w:ascii="Arial" w:hAnsi="Arial" w:cs="Arial"/>
              </w:rPr>
            </w:pPr>
          </w:p>
        </w:tc>
      </w:tr>
      <w:tr w:rsidR="00F24A8A" w:rsidRPr="00086510" w14:paraId="2023616D" w14:textId="77777777" w:rsidTr="0022018C">
        <w:tc>
          <w:tcPr>
            <w:tcW w:w="3965" w:type="dxa"/>
          </w:tcPr>
          <w:p w14:paraId="23B841A5" w14:textId="77777777" w:rsidR="00F24A8A" w:rsidRPr="00086510" w:rsidRDefault="00F24A8A" w:rsidP="0022018C">
            <w:pPr>
              <w:suppressAutoHyphens/>
              <w:rPr>
                <w:rFonts w:ascii="Century Gothic" w:hAnsi="Century Gothic" w:cs="Arial"/>
                <w:sz w:val="12"/>
                <w:szCs w:val="12"/>
              </w:rPr>
            </w:pPr>
            <w:r w:rsidRPr="00086510">
              <w:rPr>
                <w:rFonts w:ascii="Century Gothic" w:hAnsi="Century Gothic" w:cs="Arial"/>
                <w:sz w:val="12"/>
                <w:szCs w:val="12"/>
              </w:rPr>
              <w:t>3. …</w:t>
            </w:r>
          </w:p>
        </w:tc>
        <w:tc>
          <w:tcPr>
            <w:tcW w:w="1118" w:type="dxa"/>
            <w:shd w:val="clear" w:color="auto" w:fill="BFBFBF" w:themeFill="background1" w:themeFillShade="BF"/>
          </w:tcPr>
          <w:p w14:paraId="6EBB211E" w14:textId="77777777" w:rsidR="00F24A8A" w:rsidRPr="0042074B" w:rsidRDefault="00F24A8A" w:rsidP="0022018C">
            <w:pPr>
              <w:suppressAutoHyphens/>
              <w:rPr>
                <w:rFonts w:ascii="Arial" w:hAnsi="Arial" w:cs="Arial"/>
                <w:highlight w:val="darkGray"/>
              </w:rPr>
            </w:pPr>
          </w:p>
        </w:tc>
        <w:tc>
          <w:tcPr>
            <w:tcW w:w="617" w:type="dxa"/>
          </w:tcPr>
          <w:p w14:paraId="1BF2755C" w14:textId="77777777" w:rsidR="00F24A8A" w:rsidRPr="00086510" w:rsidRDefault="00F24A8A" w:rsidP="0022018C">
            <w:pPr>
              <w:suppressAutoHyphens/>
              <w:rPr>
                <w:rFonts w:ascii="Arial" w:hAnsi="Arial" w:cs="Arial"/>
              </w:rPr>
            </w:pPr>
          </w:p>
        </w:tc>
        <w:tc>
          <w:tcPr>
            <w:tcW w:w="0" w:type="auto"/>
          </w:tcPr>
          <w:p w14:paraId="3F8D0ED5" w14:textId="77777777" w:rsidR="00F24A8A" w:rsidRPr="00086510" w:rsidRDefault="00F24A8A" w:rsidP="0022018C">
            <w:pPr>
              <w:suppressAutoHyphens/>
              <w:rPr>
                <w:rFonts w:ascii="Arial" w:hAnsi="Arial" w:cs="Arial"/>
              </w:rPr>
            </w:pPr>
          </w:p>
        </w:tc>
        <w:tc>
          <w:tcPr>
            <w:tcW w:w="0" w:type="auto"/>
          </w:tcPr>
          <w:p w14:paraId="217ED500" w14:textId="77777777" w:rsidR="00F24A8A" w:rsidRPr="00086510" w:rsidRDefault="00F24A8A" w:rsidP="0022018C">
            <w:pPr>
              <w:suppressAutoHyphens/>
              <w:rPr>
                <w:rFonts w:ascii="Arial" w:hAnsi="Arial" w:cs="Arial"/>
              </w:rPr>
            </w:pPr>
          </w:p>
        </w:tc>
        <w:tc>
          <w:tcPr>
            <w:tcW w:w="0" w:type="auto"/>
          </w:tcPr>
          <w:p w14:paraId="19BE2FC1" w14:textId="77777777" w:rsidR="00F24A8A" w:rsidRPr="00086510" w:rsidRDefault="00F24A8A" w:rsidP="0022018C">
            <w:pPr>
              <w:suppressAutoHyphens/>
              <w:rPr>
                <w:rFonts w:ascii="Arial" w:hAnsi="Arial" w:cs="Arial"/>
              </w:rPr>
            </w:pPr>
          </w:p>
        </w:tc>
        <w:tc>
          <w:tcPr>
            <w:tcW w:w="0" w:type="auto"/>
          </w:tcPr>
          <w:p w14:paraId="303AAEEB" w14:textId="77777777" w:rsidR="00F24A8A" w:rsidRPr="00086510" w:rsidRDefault="00F24A8A" w:rsidP="0022018C">
            <w:pPr>
              <w:suppressAutoHyphens/>
              <w:rPr>
                <w:rFonts w:ascii="Arial" w:hAnsi="Arial" w:cs="Arial"/>
              </w:rPr>
            </w:pPr>
          </w:p>
        </w:tc>
        <w:tc>
          <w:tcPr>
            <w:tcW w:w="0" w:type="auto"/>
          </w:tcPr>
          <w:p w14:paraId="565542DD" w14:textId="77777777" w:rsidR="00F24A8A" w:rsidRPr="00086510" w:rsidRDefault="00F24A8A" w:rsidP="0022018C">
            <w:pPr>
              <w:suppressAutoHyphens/>
              <w:rPr>
                <w:rFonts w:ascii="Arial" w:hAnsi="Arial" w:cs="Arial"/>
              </w:rPr>
            </w:pPr>
          </w:p>
        </w:tc>
        <w:tc>
          <w:tcPr>
            <w:tcW w:w="0" w:type="auto"/>
          </w:tcPr>
          <w:p w14:paraId="1FF2FBCB" w14:textId="77777777" w:rsidR="00F24A8A" w:rsidRPr="00086510" w:rsidRDefault="00F24A8A" w:rsidP="0022018C">
            <w:pPr>
              <w:suppressAutoHyphens/>
              <w:rPr>
                <w:rFonts w:ascii="Arial" w:hAnsi="Arial" w:cs="Arial"/>
              </w:rPr>
            </w:pPr>
          </w:p>
        </w:tc>
        <w:tc>
          <w:tcPr>
            <w:tcW w:w="0" w:type="auto"/>
          </w:tcPr>
          <w:p w14:paraId="47B2569D" w14:textId="77777777" w:rsidR="00F24A8A" w:rsidRPr="00086510" w:rsidRDefault="00F24A8A" w:rsidP="0022018C">
            <w:pPr>
              <w:suppressAutoHyphens/>
              <w:rPr>
                <w:rFonts w:ascii="Arial" w:hAnsi="Arial" w:cs="Arial"/>
              </w:rPr>
            </w:pPr>
          </w:p>
        </w:tc>
        <w:tc>
          <w:tcPr>
            <w:tcW w:w="0" w:type="auto"/>
          </w:tcPr>
          <w:p w14:paraId="1FB1A3E6" w14:textId="77777777" w:rsidR="00F24A8A" w:rsidRPr="00086510" w:rsidRDefault="00F24A8A" w:rsidP="0022018C">
            <w:pPr>
              <w:suppressAutoHyphens/>
              <w:rPr>
                <w:rFonts w:ascii="Arial" w:hAnsi="Arial" w:cs="Arial"/>
              </w:rPr>
            </w:pPr>
          </w:p>
        </w:tc>
        <w:tc>
          <w:tcPr>
            <w:tcW w:w="0" w:type="auto"/>
          </w:tcPr>
          <w:p w14:paraId="7CE96061" w14:textId="77777777" w:rsidR="00F24A8A" w:rsidRPr="00086510" w:rsidRDefault="00F24A8A" w:rsidP="0022018C">
            <w:pPr>
              <w:suppressAutoHyphens/>
              <w:rPr>
                <w:rFonts w:ascii="Arial" w:hAnsi="Arial" w:cs="Arial"/>
              </w:rPr>
            </w:pPr>
          </w:p>
        </w:tc>
      </w:tr>
      <w:tr w:rsidR="00F24A8A" w:rsidRPr="00086510" w14:paraId="5474FC0E" w14:textId="77777777" w:rsidTr="0022018C">
        <w:tc>
          <w:tcPr>
            <w:tcW w:w="3965" w:type="dxa"/>
          </w:tcPr>
          <w:p w14:paraId="085D5390" w14:textId="77777777" w:rsidR="00F24A8A" w:rsidRPr="00086510" w:rsidRDefault="00F24A8A" w:rsidP="0022018C">
            <w:pPr>
              <w:suppressAutoHyphens/>
              <w:rPr>
                <w:rFonts w:ascii="Century Gothic" w:hAnsi="Century Gothic" w:cs="Arial"/>
                <w:sz w:val="12"/>
                <w:szCs w:val="12"/>
              </w:rPr>
            </w:pPr>
            <w:r w:rsidRPr="00086510">
              <w:rPr>
                <w:rFonts w:ascii="Century Gothic" w:hAnsi="Century Gothic" w:cs="Arial"/>
                <w:sz w:val="12"/>
                <w:szCs w:val="12"/>
              </w:rPr>
              <w:t>4. conclusione delle attività con deposito della domanda di nuovo brevetto o estensione</w:t>
            </w:r>
            <w:r>
              <w:rPr>
                <w:rFonts w:ascii="Century Gothic" w:hAnsi="Century Gothic" w:cs="Arial"/>
                <w:sz w:val="12"/>
                <w:szCs w:val="12"/>
              </w:rPr>
              <w:t xml:space="preserve"> presso EPO/WIPO</w:t>
            </w:r>
          </w:p>
        </w:tc>
        <w:tc>
          <w:tcPr>
            <w:tcW w:w="1118" w:type="dxa"/>
            <w:shd w:val="clear" w:color="auto" w:fill="BFBFBF" w:themeFill="background1" w:themeFillShade="BF"/>
          </w:tcPr>
          <w:p w14:paraId="7F5B814B" w14:textId="77777777" w:rsidR="00F24A8A" w:rsidRPr="00FF264B" w:rsidRDefault="00F24A8A" w:rsidP="0022018C">
            <w:pPr>
              <w:suppressAutoHyphens/>
              <w:rPr>
                <w:rFonts w:ascii="Arial" w:hAnsi="Arial" w:cs="Arial"/>
                <w:highlight w:val="darkGray"/>
              </w:rPr>
            </w:pPr>
          </w:p>
        </w:tc>
        <w:tc>
          <w:tcPr>
            <w:tcW w:w="617" w:type="dxa"/>
          </w:tcPr>
          <w:p w14:paraId="747C0D1C" w14:textId="77777777" w:rsidR="00F24A8A" w:rsidRPr="00086510" w:rsidRDefault="00F24A8A" w:rsidP="0022018C">
            <w:pPr>
              <w:suppressAutoHyphens/>
              <w:rPr>
                <w:rFonts w:ascii="Arial" w:hAnsi="Arial" w:cs="Arial"/>
              </w:rPr>
            </w:pPr>
          </w:p>
        </w:tc>
        <w:tc>
          <w:tcPr>
            <w:tcW w:w="0" w:type="auto"/>
          </w:tcPr>
          <w:p w14:paraId="560FD68B" w14:textId="77777777" w:rsidR="00F24A8A" w:rsidRPr="00086510" w:rsidRDefault="00F24A8A" w:rsidP="0022018C">
            <w:pPr>
              <w:suppressAutoHyphens/>
              <w:rPr>
                <w:rFonts w:ascii="Arial" w:hAnsi="Arial" w:cs="Arial"/>
              </w:rPr>
            </w:pPr>
          </w:p>
        </w:tc>
        <w:tc>
          <w:tcPr>
            <w:tcW w:w="0" w:type="auto"/>
          </w:tcPr>
          <w:p w14:paraId="38A67793" w14:textId="77777777" w:rsidR="00F24A8A" w:rsidRPr="00086510" w:rsidRDefault="00F24A8A" w:rsidP="0022018C">
            <w:pPr>
              <w:suppressAutoHyphens/>
              <w:rPr>
                <w:rFonts w:ascii="Arial" w:hAnsi="Arial" w:cs="Arial"/>
              </w:rPr>
            </w:pPr>
          </w:p>
        </w:tc>
        <w:tc>
          <w:tcPr>
            <w:tcW w:w="0" w:type="auto"/>
          </w:tcPr>
          <w:p w14:paraId="65461D83" w14:textId="77777777" w:rsidR="00F24A8A" w:rsidRPr="00086510" w:rsidRDefault="00F24A8A" w:rsidP="0022018C">
            <w:pPr>
              <w:suppressAutoHyphens/>
              <w:rPr>
                <w:rFonts w:ascii="Arial" w:hAnsi="Arial" w:cs="Arial"/>
              </w:rPr>
            </w:pPr>
          </w:p>
        </w:tc>
        <w:tc>
          <w:tcPr>
            <w:tcW w:w="0" w:type="auto"/>
          </w:tcPr>
          <w:p w14:paraId="4DE725FF" w14:textId="77777777" w:rsidR="00F24A8A" w:rsidRPr="00086510" w:rsidRDefault="00F24A8A" w:rsidP="0022018C">
            <w:pPr>
              <w:suppressAutoHyphens/>
              <w:rPr>
                <w:rFonts w:ascii="Arial" w:hAnsi="Arial" w:cs="Arial"/>
              </w:rPr>
            </w:pPr>
          </w:p>
        </w:tc>
        <w:tc>
          <w:tcPr>
            <w:tcW w:w="0" w:type="auto"/>
          </w:tcPr>
          <w:p w14:paraId="37A987B2" w14:textId="77777777" w:rsidR="00F24A8A" w:rsidRPr="00086510" w:rsidRDefault="00F24A8A" w:rsidP="0022018C">
            <w:pPr>
              <w:suppressAutoHyphens/>
              <w:rPr>
                <w:rFonts w:ascii="Arial" w:hAnsi="Arial" w:cs="Arial"/>
              </w:rPr>
            </w:pPr>
          </w:p>
        </w:tc>
        <w:tc>
          <w:tcPr>
            <w:tcW w:w="0" w:type="auto"/>
          </w:tcPr>
          <w:p w14:paraId="7DC78C41" w14:textId="77777777" w:rsidR="00F24A8A" w:rsidRPr="00086510" w:rsidRDefault="00F24A8A" w:rsidP="0022018C">
            <w:pPr>
              <w:suppressAutoHyphens/>
              <w:rPr>
                <w:rFonts w:ascii="Arial" w:hAnsi="Arial" w:cs="Arial"/>
              </w:rPr>
            </w:pPr>
          </w:p>
        </w:tc>
        <w:tc>
          <w:tcPr>
            <w:tcW w:w="0" w:type="auto"/>
          </w:tcPr>
          <w:p w14:paraId="6B5C9C96" w14:textId="77777777" w:rsidR="00F24A8A" w:rsidRPr="00086510" w:rsidRDefault="00F24A8A" w:rsidP="0022018C">
            <w:pPr>
              <w:suppressAutoHyphens/>
              <w:rPr>
                <w:rFonts w:ascii="Arial" w:hAnsi="Arial" w:cs="Arial"/>
              </w:rPr>
            </w:pPr>
          </w:p>
        </w:tc>
        <w:tc>
          <w:tcPr>
            <w:tcW w:w="0" w:type="auto"/>
          </w:tcPr>
          <w:p w14:paraId="5AF013D0" w14:textId="77777777" w:rsidR="00F24A8A" w:rsidRPr="00086510" w:rsidRDefault="00F24A8A" w:rsidP="0022018C">
            <w:pPr>
              <w:suppressAutoHyphens/>
              <w:rPr>
                <w:rFonts w:ascii="Arial" w:hAnsi="Arial" w:cs="Arial"/>
              </w:rPr>
            </w:pPr>
          </w:p>
        </w:tc>
        <w:tc>
          <w:tcPr>
            <w:tcW w:w="0" w:type="auto"/>
          </w:tcPr>
          <w:p w14:paraId="4734ED00" w14:textId="77777777" w:rsidR="00F24A8A" w:rsidRPr="00086510" w:rsidRDefault="00F24A8A" w:rsidP="0022018C">
            <w:pPr>
              <w:suppressAutoHyphens/>
              <w:rPr>
                <w:rFonts w:ascii="Arial" w:hAnsi="Arial" w:cs="Arial"/>
              </w:rPr>
            </w:pPr>
          </w:p>
        </w:tc>
      </w:tr>
      <w:tr w:rsidR="00F24A8A" w:rsidRPr="00086510" w14:paraId="13BAE060" w14:textId="77777777" w:rsidTr="0022018C">
        <w:tc>
          <w:tcPr>
            <w:tcW w:w="3965" w:type="dxa"/>
          </w:tcPr>
          <w:p w14:paraId="26F683DF" w14:textId="77777777" w:rsidR="00F24A8A" w:rsidRPr="00086510" w:rsidRDefault="00F24A8A" w:rsidP="0022018C">
            <w:pPr>
              <w:suppressAutoHyphens/>
              <w:rPr>
                <w:rFonts w:ascii="Century Gothic" w:hAnsi="Century Gothic" w:cs="Arial"/>
                <w:sz w:val="12"/>
                <w:szCs w:val="12"/>
              </w:rPr>
            </w:pPr>
            <w:r w:rsidRPr="00086510">
              <w:rPr>
                <w:rFonts w:ascii="Century Gothic" w:hAnsi="Century Gothic" w:cs="Arial"/>
                <w:sz w:val="12"/>
                <w:szCs w:val="12"/>
              </w:rPr>
              <w:t>5. …</w:t>
            </w:r>
          </w:p>
        </w:tc>
        <w:tc>
          <w:tcPr>
            <w:tcW w:w="1118" w:type="dxa"/>
            <w:shd w:val="clear" w:color="auto" w:fill="BFBFBF" w:themeFill="background1" w:themeFillShade="BF"/>
          </w:tcPr>
          <w:p w14:paraId="5A2DD33C" w14:textId="77777777" w:rsidR="00F24A8A" w:rsidRPr="00FF264B" w:rsidRDefault="00F24A8A" w:rsidP="0022018C">
            <w:pPr>
              <w:suppressAutoHyphens/>
              <w:rPr>
                <w:rFonts w:ascii="Arial" w:hAnsi="Arial" w:cs="Arial"/>
                <w:highlight w:val="darkGray"/>
              </w:rPr>
            </w:pPr>
          </w:p>
        </w:tc>
        <w:tc>
          <w:tcPr>
            <w:tcW w:w="617" w:type="dxa"/>
          </w:tcPr>
          <w:p w14:paraId="2B0D7ABE" w14:textId="77777777" w:rsidR="00F24A8A" w:rsidRPr="00086510" w:rsidRDefault="00F24A8A" w:rsidP="0022018C">
            <w:pPr>
              <w:suppressAutoHyphens/>
              <w:rPr>
                <w:rFonts w:ascii="Arial" w:hAnsi="Arial" w:cs="Arial"/>
              </w:rPr>
            </w:pPr>
          </w:p>
        </w:tc>
        <w:tc>
          <w:tcPr>
            <w:tcW w:w="0" w:type="auto"/>
          </w:tcPr>
          <w:p w14:paraId="3F2A8B9D" w14:textId="77777777" w:rsidR="00F24A8A" w:rsidRPr="00086510" w:rsidRDefault="00F24A8A" w:rsidP="0022018C">
            <w:pPr>
              <w:suppressAutoHyphens/>
              <w:rPr>
                <w:rFonts w:ascii="Arial" w:hAnsi="Arial" w:cs="Arial"/>
              </w:rPr>
            </w:pPr>
          </w:p>
        </w:tc>
        <w:tc>
          <w:tcPr>
            <w:tcW w:w="0" w:type="auto"/>
          </w:tcPr>
          <w:p w14:paraId="5E3ACF8A" w14:textId="77777777" w:rsidR="00F24A8A" w:rsidRPr="00086510" w:rsidRDefault="00F24A8A" w:rsidP="0022018C">
            <w:pPr>
              <w:suppressAutoHyphens/>
              <w:rPr>
                <w:rFonts w:ascii="Arial" w:hAnsi="Arial" w:cs="Arial"/>
              </w:rPr>
            </w:pPr>
          </w:p>
        </w:tc>
        <w:tc>
          <w:tcPr>
            <w:tcW w:w="0" w:type="auto"/>
          </w:tcPr>
          <w:p w14:paraId="1138C23E" w14:textId="77777777" w:rsidR="00F24A8A" w:rsidRPr="00086510" w:rsidRDefault="00F24A8A" w:rsidP="0022018C">
            <w:pPr>
              <w:suppressAutoHyphens/>
              <w:rPr>
                <w:rFonts w:ascii="Arial" w:hAnsi="Arial" w:cs="Arial"/>
              </w:rPr>
            </w:pPr>
          </w:p>
        </w:tc>
        <w:tc>
          <w:tcPr>
            <w:tcW w:w="0" w:type="auto"/>
          </w:tcPr>
          <w:p w14:paraId="49808796" w14:textId="77777777" w:rsidR="00F24A8A" w:rsidRPr="00086510" w:rsidRDefault="00F24A8A" w:rsidP="0022018C">
            <w:pPr>
              <w:suppressAutoHyphens/>
              <w:rPr>
                <w:rFonts w:ascii="Arial" w:hAnsi="Arial" w:cs="Arial"/>
              </w:rPr>
            </w:pPr>
          </w:p>
        </w:tc>
        <w:tc>
          <w:tcPr>
            <w:tcW w:w="0" w:type="auto"/>
          </w:tcPr>
          <w:p w14:paraId="62DE4EC5" w14:textId="77777777" w:rsidR="00F24A8A" w:rsidRPr="00086510" w:rsidRDefault="00F24A8A" w:rsidP="0022018C">
            <w:pPr>
              <w:suppressAutoHyphens/>
              <w:rPr>
                <w:rFonts w:ascii="Arial" w:hAnsi="Arial" w:cs="Arial"/>
              </w:rPr>
            </w:pPr>
          </w:p>
        </w:tc>
        <w:tc>
          <w:tcPr>
            <w:tcW w:w="0" w:type="auto"/>
          </w:tcPr>
          <w:p w14:paraId="0580CE23" w14:textId="77777777" w:rsidR="00F24A8A" w:rsidRPr="00086510" w:rsidRDefault="00F24A8A" w:rsidP="0022018C">
            <w:pPr>
              <w:suppressAutoHyphens/>
              <w:rPr>
                <w:rFonts w:ascii="Arial" w:hAnsi="Arial" w:cs="Arial"/>
              </w:rPr>
            </w:pPr>
          </w:p>
        </w:tc>
        <w:tc>
          <w:tcPr>
            <w:tcW w:w="0" w:type="auto"/>
          </w:tcPr>
          <w:p w14:paraId="3970BDC7" w14:textId="77777777" w:rsidR="00F24A8A" w:rsidRPr="00086510" w:rsidRDefault="00F24A8A" w:rsidP="0022018C">
            <w:pPr>
              <w:suppressAutoHyphens/>
              <w:rPr>
                <w:rFonts w:ascii="Arial" w:hAnsi="Arial" w:cs="Arial"/>
              </w:rPr>
            </w:pPr>
          </w:p>
        </w:tc>
        <w:tc>
          <w:tcPr>
            <w:tcW w:w="0" w:type="auto"/>
          </w:tcPr>
          <w:p w14:paraId="352D4373" w14:textId="77777777" w:rsidR="00F24A8A" w:rsidRPr="00086510" w:rsidRDefault="00F24A8A" w:rsidP="0022018C">
            <w:pPr>
              <w:suppressAutoHyphens/>
              <w:rPr>
                <w:rFonts w:ascii="Arial" w:hAnsi="Arial" w:cs="Arial"/>
              </w:rPr>
            </w:pPr>
          </w:p>
        </w:tc>
        <w:tc>
          <w:tcPr>
            <w:tcW w:w="0" w:type="auto"/>
          </w:tcPr>
          <w:p w14:paraId="2481698C" w14:textId="77777777" w:rsidR="00F24A8A" w:rsidRPr="00086510" w:rsidRDefault="00F24A8A" w:rsidP="0022018C">
            <w:pPr>
              <w:suppressAutoHyphens/>
              <w:rPr>
                <w:rFonts w:ascii="Arial" w:hAnsi="Arial" w:cs="Arial"/>
              </w:rPr>
            </w:pPr>
          </w:p>
        </w:tc>
      </w:tr>
      <w:tr w:rsidR="00F24A8A" w:rsidRPr="00086510" w14:paraId="3E8087D2" w14:textId="77777777" w:rsidTr="0022018C">
        <w:tc>
          <w:tcPr>
            <w:tcW w:w="3965" w:type="dxa"/>
          </w:tcPr>
          <w:p w14:paraId="033E856A" w14:textId="77777777" w:rsidR="00F24A8A" w:rsidRPr="00086510" w:rsidRDefault="00F24A8A" w:rsidP="0022018C">
            <w:pPr>
              <w:suppressAutoHyphens/>
              <w:rPr>
                <w:rFonts w:ascii="Century Gothic" w:hAnsi="Century Gothic" w:cs="Arial"/>
                <w:sz w:val="12"/>
                <w:szCs w:val="12"/>
              </w:rPr>
            </w:pPr>
            <w:r w:rsidRPr="00086510">
              <w:rPr>
                <w:rFonts w:ascii="Century Gothic" w:hAnsi="Century Gothic" w:cs="Arial"/>
                <w:sz w:val="12"/>
                <w:szCs w:val="12"/>
              </w:rPr>
              <w:t>6. …</w:t>
            </w:r>
          </w:p>
        </w:tc>
        <w:tc>
          <w:tcPr>
            <w:tcW w:w="1118" w:type="dxa"/>
            <w:shd w:val="clear" w:color="auto" w:fill="BFBFBF" w:themeFill="background1" w:themeFillShade="BF"/>
          </w:tcPr>
          <w:p w14:paraId="1090F260" w14:textId="77777777" w:rsidR="00F24A8A" w:rsidRPr="00FF264B" w:rsidRDefault="00F24A8A" w:rsidP="0022018C">
            <w:pPr>
              <w:suppressAutoHyphens/>
              <w:rPr>
                <w:rFonts w:ascii="Arial" w:hAnsi="Arial" w:cs="Arial"/>
                <w:highlight w:val="darkGray"/>
              </w:rPr>
            </w:pPr>
          </w:p>
        </w:tc>
        <w:tc>
          <w:tcPr>
            <w:tcW w:w="617" w:type="dxa"/>
          </w:tcPr>
          <w:p w14:paraId="23AF0F91" w14:textId="77777777" w:rsidR="00F24A8A" w:rsidRPr="00086510" w:rsidRDefault="00F24A8A" w:rsidP="0022018C">
            <w:pPr>
              <w:suppressAutoHyphens/>
              <w:rPr>
                <w:rFonts w:ascii="Arial" w:hAnsi="Arial" w:cs="Arial"/>
              </w:rPr>
            </w:pPr>
          </w:p>
        </w:tc>
        <w:tc>
          <w:tcPr>
            <w:tcW w:w="0" w:type="auto"/>
          </w:tcPr>
          <w:p w14:paraId="0DF4EB1F" w14:textId="77777777" w:rsidR="00F24A8A" w:rsidRPr="00086510" w:rsidRDefault="00F24A8A" w:rsidP="0022018C">
            <w:pPr>
              <w:suppressAutoHyphens/>
              <w:rPr>
                <w:rFonts w:ascii="Arial" w:hAnsi="Arial" w:cs="Arial"/>
              </w:rPr>
            </w:pPr>
          </w:p>
        </w:tc>
        <w:tc>
          <w:tcPr>
            <w:tcW w:w="0" w:type="auto"/>
          </w:tcPr>
          <w:p w14:paraId="07ECB5A5" w14:textId="77777777" w:rsidR="00F24A8A" w:rsidRPr="00086510" w:rsidRDefault="00F24A8A" w:rsidP="0022018C">
            <w:pPr>
              <w:suppressAutoHyphens/>
              <w:rPr>
                <w:rFonts w:ascii="Arial" w:hAnsi="Arial" w:cs="Arial"/>
              </w:rPr>
            </w:pPr>
          </w:p>
        </w:tc>
        <w:tc>
          <w:tcPr>
            <w:tcW w:w="0" w:type="auto"/>
          </w:tcPr>
          <w:p w14:paraId="1F0122F5" w14:textId="77777777" w:rsidR="00F24A8A" w:rsidRPr="00086510" w:rsidRDefault="00F24A8A" w:rsidP="0022018C">
            <w:pPr>
              <w:suppressAutoHyphens/>
              <w:rPr>
                <w:rFonts w:ascii="Arial" w:hAnsi="Arial" w:cs="Arial"/>
              </w:rPr>
            </w:pPr>
          </w:p>
        </w:tc>
        <w:tc>
          <w:tcPr>
            <w:tcW w:w="0" w:type="auto"/>
          </w:tcPr>
          <w:p w14:paraId="09A6C455" w14:textId="77777777" w:rsidR="00F24A8A" w:rsidRPr="00086510" w:rsidRDefault="00F24A8A" w:rsidP="0022018C">
            <w:pPr>
              <w:suppressAutoHyphens/>
              <w:rPr>
                <w:rFonts w:ascii="Arial" w:hAnsi="Arial" w:cs="Arial"/>
              </w:rPr>
            </w:pPr>
          </w:p>
        </w:tc>
        <w:tc>
          <w:tcPr>
            <w:tcW w:w="0" w:type="auto"/>
          </w:tcPr>
          <w:p w14:paraId="5DC6B49D" w14:textId="77777777" w:rsidR="00F24A8A" w:rsidRPr="00086510" w:rsidRDefault="00F24A8A" w:rsidP="0022018C">
            <w:pPr>
              <w:suppressAutoHyphens/>
              <w:rPr>
                <w:rFonts w:ascii="Arial" w:hAnsi="Arial" w:cs="Arial"/>
              </w:rPr>
            </w:pPr>
          </w:p>
        </w:tc>
        <w:tc>
          <w:tcPr>
            <w:tcW w:w="0" w:type="auto"/>
          </w:tcPr>
          <w:p w14:paraId="2B0BCCAB" w14:textId="77777777" w:rsidR="00F24A8A" w:rsidRPr="00086510" w:rsidRDefault="00F24A8A" w:rsidP="0022018C">
            <w:pPr>
              <w:suppressAutoHyphens/>
              <w:rPr>
                <w:rFonts w:ascii="Arial" w:hAnsi="Arial" w:cs="Arial"/>
              </w:rPr>
            </w:pPr>
          </w:p>
        </w:tc>
        <w:tc>
          <w:tcPr>
            <w:tcW w:w="0" w:type="auto"/>
          </w:tcPr>
          <w:p w14:paraId="7EB78998" w14:textId="77777777" w:rsidR="00F24A8A" w:rsidRPr="00086510" w:rsidRDefault="00F24A8A" w:rsidP="0022018C">
            <w:pPr>
              <w:suppressAutoHyphens/>
              <w:rPr>
                <w:rFonts w:ascii="Arial" w:hAnsi="Arial" w:cs="Arial"/>
              </w:rPr>
            </w:pPr>
          </w:p>
        </w:tc>
        <w:tc>
          <w:tcPr>
            <w:tcW w:w="0" w:type="auto"/>
          </w:tcPr>
          <w:p w14:paraId="62268560" w14:textId="77777777" w:rsidR="00F24A8A" w:rsidRPr="00086510" w:rsidRDefault="00F24A8A" w:rsidP="0022018C">
            <w:pPr>
              <w:suppressAutoHyphens/>
              <w:rPr>
                <w:rFonts w:ascii="Arial" w:hAnsi="Arial" w:cs="Arial"/>
              </w:rPr>
            </w:pPr>
          </w:p>
        </w:tc>
        <w:tc>
          <w:tcPr>
            <w:tcW w:w="0" w:type="auto"/>
          </w:tcPr>
          <w:p w14:paraId="7AD7A922" w14:textId="77777777" w:rsidR="00F24A8A" w:rsidRPr="00086510" w:rsidRDefault="00F24A8A" w:rsidP="0022018C">
            <w:pPr>
              <w:suppressAutoHyphens/>
              <w:rPr>
                <w:rFonts w:ascii="Arial" w:hAnsi="Arial" w:cs="Arial"/>
              </w:rPr>
            </w:pPr>
          </w:p>
        </w:tc>
      </w:tr>
      <w:tr w:rsidR="00F24A8A" w:rsidRPr="00086510" w14:paraId="5F819F16" w14:textId="77777777" w:rsidTr="0022018C">
        <w:tc>
          <w:tcPr>
            <w:tcW w:w="3965" w:type="dxa"/>
          </w:tcPr>
          <w:p w14:paraId="63E7508A" w14:textId="77777777" w:rsidR="00F24A8A" w:rsidRPr="00086510" w:rsidRDefault="00F24A8A" w:rsidP="0022018C">
            <w:pPr>
              <w:suppressAutoHyphens/>
              <w:rPr>
                <w:rFonts w:ascii="Century Gothic" w:hAnsi="Century Gothic" w:cs="Arial"/>
                <w:sz w:val="12"/>
                <w:szCs w:val="12"/>
              </w:rPr>
            </w:pPr>
            <w:r w:rsidRPr="00086510">
              <w:rPr>
                <w:rFonts w:ascii="Century Gothic" w:hAnsi="Century Gothic" w:cs="Arial"/>
                <w:sz w:val="12"/>
                <w:szCs w:val="12"/>
              </w:rPr>
              <w:t xml:space="preserve">7. rendicontazione con trasmissione del rapporto di ricerca </w:t>
            </w:r>
            <w:r w:rsidRPr="00FF264B">
              <w:rPr>
                <w:rFonts w:ascii="Century Gothic" w:hAnsi="Century Gothic" w:cs="Arial"/>
                <w:sz w:val="12"/>
                <w:szCs w:val="12"/>
              </w:rPr>
              <w:t xml:space="preserve">a Regione Lombardia </w:t>
            </w:r>
          </w:p>
        </w:tc>
        <w:tc>
          <w:tcPr>
            <w:tcW w:w="1118" w:type="dxa"/>
            <w:shd w:val="clear" w:color="auto" w:fill="BFBFBF" w:themeFill="background1" w:themeFillShade="BF"/>
          </w:tcPr>
          <w:p w14:paraId="3C09A263" w14:textId="77777777" w:rsidR="00F24A8A" w:rsidRPr="00FF264B" w:rsidRDefault="00F24A8A" w:rsidP="0022018C">
            <w:pPr>
              <w:suppressAutoHyphens/>
              <w:rPr>
                <w:rFonts w:ascii="Arial" w:hAnsi="Arial" w:cs="Arial"/>
                <w:highlight w:val="darkGray"/>
              </w:rPr>
            </w:pPr>
          </w:p>
        </w:tc>
        <w:tc>
          <w:tcPr>
            <w:tcW w:w="617" w:type="dxa"/>
          </w:tcPr>
          <w:p w14:paraId="58A78B27" w14:textId="77777777" w:rsidR="00F24A8A" w:rsidRPr="00086510" w:rsidRDefault="00F24A8A" w:rsidP="0022018C">
            <w:pPr>
              <w:suppressAutoHyphens/>
              <w:rPr>
                <w:rFonts w:ascii="Arial" w:hAnsi="Arial" w:cs="Arial"/>
              </w:rPr>
            </w:pPr>
          </w:p>
        </w:tc>
        <w:tc>
          <w:tcPr>
            <w:tcW w:w="0" w:type="auto"/>
          </w:tcPr>
          <w:p w14:paraId="2E92332E" w14:textId="77777777" w:rsidR="00F24A8A" w:rsidRPr="00086510" w:rsidRDefault="00F24A8A" w:rsidP="0022018C">
            <w:pPr>
              <w:suppressAutoHyphens/>
              <w:rPr>
                <w:rFonts w:ascii="Arial" w:hAnsi="Arial" w:cs="Arial"/>
              </w:rPr>
            </w:pPr>
          </w:p>
        </w:tc>
        <w:tc>
          <w:tcPr>
            <w:tcW w:w="0" w:type="auto"/>
          </w:tcPr>
          <w:p w14:paraId="39C247A6" w14:textId="77777777" w:rsidR="00F24A8A" w:rsidRPr="00086510" w:rsidRDefault="00F24A8A" w:rsidP="0022018C">
            <w:pPr>
              <w:suppressAutoHyphens/>
              <w:rPr>
                <w:rFonts w:ascii="Arial" w:hAnsi="Arial" w:cs="Arial"/>
              </w:rPr>
            </w:pPr>
          </w:p>
        </w:tc>
        <w:tc>
          <w:tcPr>
            <w:tcW w:w="0" w:type="auto"/>
          </w:tcPr>
          <w:p w14:paraId="6D438045" w14:textId="77777777" w:rsidR="00F24A8A" w:rsidRPr="00086510" w:rsidRDefault="00F24A8A" w:rsidP="0022018C">
            <w:pPr>
              <w:suppressAutoHyphens/>
              <w:rPr>
                <w:rFonts w:ascii="Arial" w:hAnsi="Arial" w:cs="Arial"/>
              </w:rPr>
            </w:pPr>
          </w:p>
        </w:tc>
        <w:tc>
          <w:tcPr>
            <w:tcW w:w="0" w:type="auto"/>
          </w:tcPr>
          <w:p w14:paraId="519CD685" w14:textId="77777777" w:rsidR="00F24A8A" w:rsidRPr="00086510" w:rsidRDefault="00F24A8A" w:rsidP="0022018C">
            <w:pPr>
              <w:suppressAutoHyphens/>
              <w:rPr>
                <w:rFonts w:ascii="Arial" w:hAnsi="Arial" w:cs="Arial"/>
                <w:noProof/>
                <w:color w:val="76923C" w:themeColor="accent3" w:themeShade="BF"/>
              </w:rPr>
            </w:pPr>
          </w:p>
        </w:tc>
        <w:tc>
          <w:tcPr>
            <w:tcW w:w="0" w:type="auto"/>
          </w:tcPr>
          <w:p w14:paraId="08DE851C" w14:textId="77777777" w:rsidR="00F24A8A" w:rsidRPr="00086510" w:rsidRDefault="00F24A8A" w:rsidP="0022018C">
            <w:pPr>
              <w:suppressAutoHyphens/>
              <w:rPr>
                <w:rFonts w:ascii="Arial" w:hAnsi="Arial" w:cs="Arial"/>
                <w:noProof/>
                <w:color w:val="76923C" w:themeColor="accent3" w:themeShade="BF"/>
              </w:rPr>
            </w:pPr>
          </w:p>
        </w:tc>
        <w:tc>
          <w:tcPr>
            <w:tcW w:w="0" w:type="auto"/>
          </w:tcPr>
          <w:p w14:paraId="5BA54003" w14:textId="77777777" w:rsidR="00F24A8A" w:rsidRPr="00086510" w:rsidRDefault="00F24A8A" w:rsidP="0022018C">
            <w:pPr>
              <w:suppressAutoHyphens/>
              <w:rPr>
                <w:rFonts w:ascii="Arial" w:hAnsi="Arial" w:cs="Arial"/>
                <w:noProof/>
                <w:color w:val="76923C" w:themeColor="accent3" w:themeShade="BF"/>
              </w:rPr>
            </w:pPr>
          </w:p>
        </w:tc>
        <w:tc>
          <w:tcPr>
            <w:tcW w:w="0" w:type="auto"/>
          </w:tcPr>
          <w:p w14:paraId="6D959FCF" w14:textId="77777777" w:rsidR="00F24A8A" w:rsidRPr="00086510" w:rsidRDefault="00F24A8A" w:rsidP="0022018C">
            <w:pPr>
              <w:suppressAutoHyphens/>
              <w:rPr>
                <w:rFonts w:ascii="Arial" w:hAnsi="Arial" w:cs="Arial"/>
                <w:noProof/>
                <w:color w:val="76923C" w:themeColor="accent3" w:themeShade="BF"/>
              </w:rPr>
            </w:pPr>
          </w:p>
        </w:tc>
        <w:tc>
          <w:tcPr>
            <w:tcW w:w="0" w:type="auto"/>
          </w:tcPr>
          <w:p w14:paraId="2020B78C" w14:textId="77777777" w:rsidR="00F24A8A" w:rsidRPr="00086510" w:rsidRDefault="00F24A8A" w:rsidP="0022018C">
            <w:pPr>
              <w:suppressAutoHyphens/>
              <w:rPr>
                <w:rFonts w:ascii="Arial" w:hAnsi="Arial" w:cs="Arial"/>
                <w:noProof/>
                <w:color w:val="76923C" w:themeColor="accent3" w:themeShade="BF"/>
              </w:rPr>
            </w:pPr>
          </w:p>
        </w:tc>
        <w:tc>
          <w:tcPr>
            <w:tcW w:w="0" w:type="auto"/>
          </w:tcPr>
          <w:p w14:paraId="222E2657" w14:textId="77777777" w:rsidR="00F24A8A" w:rsidRPr="00086510" w:rsidRDefault="00F24A8A" w:rsidP="0022018C">
            <w:pPr>
              <w:suppressAutoHyphens/>
              <w:rPr>
                <w:rFonts w:ascii="Arial" w:hAnsi="Arial" w:cs="Arial"/>
                <w:noProof/>
                <w:color w:val="76923C" w:themeColor="accent3" w:themeShade="BF"/>
              </w:rPr>
            </w:pPr>
          </w:p>
        </w:tc>
      </w:tr>
    </w:tbl>
    <w:p w14:paraId="0AC0F3C6" w14:textId="77777777" w:rsidR="00F24A8A" w:rsidRPr="00852619" w:rsidRDefault="00F24A8A" w:rsidP="00F24A8A">
      <w:pPr>
        <w:suppressAutoHyphens/>
        <w:rPr>
          <w:rFonts w:ascii="Arial" w:hAnsi="Arial" w:cs="Arial"/>
          <w:color w:val="76923C" w:themeColor="accent3" w:themeShade="BF"/>
          <w:sz w:val="16"/>
          <w:szCs w:val="16"/>
        </w:rPr>
      </w:pPr>
      <w:r w:rsidRPr="00086510">
        <w:rPr>
          <w:rFonts w:ascii="Arial" w:hAnsi="Arial" w:cs="Arial"/>
        </w:rPr>
        <w:t xml:space="preserve">      </w:t>
      </w:r>
    </w:p>
    <w:p w14:paraId="2754B22C" w14:textId="77777777" w:rsidR="00F24A8A" w:rsidRPr="00FF264B" w:rsidRDefault="00F24A8A" w:rsidP="00F24A8A">
      <w:pPr>
        <w:suppressAutoHyphens/>
        <w:rPr>
          <w:rFonts w:ascii="Arial" w:hAnsi="Arial" w:cs="Arial"/>
          <w:sz w:val="16"/>
          <w:szCs w:val="16"/>
        </w:rPr>
      </w:pPr>
      <w:r w:rsidRPr="00FF264B">
        <w:rPr>
          <w:rFonts w:ascii="Arial" w:hAnsi="Arial" w:cs="Arial"/>
          <w:sz w:val="16"/>
          <w:szCs w:val="16"/>
        </w:rPr>
        <w:t xml:space="preserve">* </w:t>
      </w:r>
      <w:r>
        <w:rPr>
          <w:rFonts w:ascii="Arial" w:hAnsi="Arial" w:cs="Arial"/>
          <w:sz w:val="16"/>
          <w:szCs w:val="16"/>
        </w:rPr>
        <w:t xml:space="preserve">Compilare </w:t>
      </w:r>
      <w:r w:rsidRPr="00FF264B">
        <w:rPr>
          <w:rFonts w:ascii="Arial" w:hAnsi="Arial" w:cs="Arial"/>
          <w:sz w:val="16"/>
          <w:szCs w:val="16"/>
        </w:rPr>
        <w:t xml:space="preserve">l’anno 2020 SOLO </w:t>
      </w:r>
      <w:r>
        <w:rPr>
          <w:rFonts w:ascii="Arial" w:hAnsi="Arial" w:cs="Arial"/>
          <w:sz w:val="16"/>
          <w:szCs w:val="16"/>
        </w:rPr>
        <w:t xml:space="preserve">per </w:t>
      </w:r>
      <w:r w:rsidRPr="00FF264B">
        <w:rPr>
          <w:rFonts w:ascii="Arial" w:hAnsi="Arial" w:cs="Arial"/>
          <w:sz w:val="16"/>
          <w:szCs w:val="16"/>
        </w:rPr>
        <w:t xml:space="preserve">l’eventuale attività di deposito presso lo UiBM della domanda di brevetto oggetto di estensione </w:t>
      </w:r>
      <w:r w:rsidRPr="007D335C">
        <w:rPr>
          <w:rFonts w:ascii="Arial" w:hAnsi="Arial" w:cs="Arial"/>
          <w:sz w:val="16"/>
          <w:szCs w:val="16"/>
        </w:rPr>
        <w:t xml:space="preserve">avvenuta </w:t>
      </w:r>
      <w:r>
        <w:rPr>
          <w:rFonts w:ascii="Arial" w:hAnsi="Arial" w:cs="Arial"/>
          <w:sz w:val="16"/>
          <w:szCs w:val="16"/>
        </w:rPr>
        <w:t>a partire dal</w:t>
      </w:r>
      <w:r w:rsidRPr="007D335C">
        <w:rPr>
          <w:rFonts w:ascii="Arial" w:hAnsi="Arial" w:cs="Arial"/>
          <w:sz w:val="16"/>
          <w:szCs w:val="16"/>
        </w:rPr>
        <w:t xml:space="preserve"> 29 marzo 2020</w:t>
      </w:r>
      <w:r>
        <w:rPr>
          <w:rFonts w:ascii="Arial" w:hAnsi="Arial" w:cs="Arial"/>
          <w:sz w:val="16"/>
          <w:szCs w:val="16"/>
        </w:rPr>
        <w:t>.</w:t>
      </w:r>
    </w:p>
    <w:p w14:paraId="77440125" w14:textId="77777777" w:rsidR="00F24A8A" w:rsidRPr="00767C1C" w:rsidRDefault="00F24A8A" w:rsidP="00F24A8A">
      <w:pPr>
        <w:suppressAutoHyphens/>
        <w:jc w:val="left"/>
        <w:rPr>
          <w:rFonts w:ascii="Arial" w:hAnsi="Arial" w:cs="Arial"/>
        </w:rPr>
      </w:pPr>
    </w:p>
    <w:p w14:paraId="06ECED5E" w14:textId="77777777" w:rsidR="00F24A8A" w:rsidRPr="00767C1C" w:rsidRDefault="00F24A8A" w:rsidP="00F24A8A">
      <w:pPr>
        <w:suppressAutoHyphens/>
        <w:jc w:val="left"/>
        <w:rPr>
          <w:rFonts w:ascii="Arial" w:hAnsi="Arial" w:cs="Arial"/>
        </w:rPr>
      </w:pPr>
      <w:r w:rsidRPr="00767C1C">
        <w:rPr>
          <w:rFonts w:ascii="Arial" w:hAnsi="Arial" w:cs="Arial"/>
        </w:rPr>
        <w:br w:type="page"/>
      </w:r>
    </w:p>
    <w:p w14:paraId="4A5AEB9E" w14:textId="77777777" w:rsidR="00F24A8A" w:rsidRPr="00CF2746" w:rsidRDefault="00F24A8A" w:rsidP="00F24A8A">
      <w:pPr>
        <w:suppressAutoHyphens/>
        <w:jc w:val="left"/>
        <w:rPr>
          <w:rFonts w:ascii="Arial" w:hAnsi="Arial" w:cs="Arial"/>
          <w:b/>
          <w:smallCaps/>
        </w:rPr>
      </w:pPr>
      <w:r w:rsidRPr="005E640A">
        <w:rPr>
          <w:rFonts w:ascii="Arial" w:hAnsi="Arial" w:cs="Arial"/>
          <w:b/>
          <w:smallCaps/>
        </w:rPr>
        <w:lastRenderedPageBreak/>
        <w:t>Ricadute e impatto potenziale del brevetto sul mercato</w:t>
      </w:r>
    </w:p>
    <w:p w14:paraId="1D0DD648" w14:textId="77777777" w:rsidR="00F24A8A" w:rsidRPr="00E86061" w:rsidRDefault="00F24A8A" w:rsidP="00F24A8A">
      <w:pPr>
        <w:autoSpaceDE w:val="0"/>
        <w:spacing w:before="60" w:after="60" w:line="276" w:lineRule="auto"/>
        <w:rPr>
          <w:rFonts w:ascii="Arial" w:eastAsia="Cambria" w:hAnsi="Arial" w:cs="Arial"/>
          <w:i/>
          <w:sz w:val="18"/>
          <w:szCs w:val="20"/>
        </w:rPr>
      </w:pPr>
      <w:r w:rsidRPr="00E86061">
        <w:rPr>
          <w:rFonts w:ascii="Arial" w:eastAsia="Cambria" w:hAnsi="Arial" w:cs="Arial"/>
          <w:i/>
          <w:sz w:val="18"/>
          <w:szCs w:val="20"/>
        </w:rPr>
        <w:t xml:space="preserve">Descrivere come il proponente intende sfruttare a livello commerciale il brevetto depositato o esteso, quali sono le azioni che intende intraprendere per immettere sul mercato l’invenzione industriale e i possibili mercati di sbocco ipotizzati per incrementare la produttività, la competitività e lo sviluppo tecnologico del proponente, in particolare a beneficio della sede operativa lombarda coinvolta nell’intervento e le ricadute applicative del brevetto sul territorio lombardo. (Quale è il miglioramento del livello competitivo e di avanzamento tecnologico del proponente previsto? Il Brevetto in caso di esito positivo dell’iter brevettuale sarà utilizzato direttamente dal proponente? Sarà dato in licenza? Si ricorda che prima di 5 (cinque) anni dal pagamento finale al beneficiario non è possibile alienare, cedere o distrarre i beni oggetto dell’agevolazione, come previsto dall’articolo 9 del D.Lgs. n. 123 del 31 marzo 1998). </w:t>
      </w:r>
    </w:p>
    <w:p w14:paraId="36E23F61" w14:textId="77777777" w:rsidR="00F24A8A" w:rsidRPr="00FE4857" w:rsidRDefault="00F24A8A" w:rsidP="00F24A8A">
      <w:pPr>
        <w:pBdr>
          <w:top w:val="single" w:sz="4" w:space="1" w:color="auto"/>
          <w:left w:val="single" w:sz="4" w:space="4" w:color="auto"/>
          <w:bottom w:val="single" w:sz="4" w:space="1" w:color="auto"/>
          <w:right w:val="single" w:sz="4" w:space="4" w:color="auto"/>
        </w:pBdr>
        <w:autoSpaceDE w:val="0"/>
        <w:spacing w:before="60" w:after="60" w:line="276" w:lineRule="auto"/>
        <w:rPr>
          <w:rFonts w:ascii="Arial" w:eastAsia="Cambria" w:hAnsi="Arial" w:cs="Arial"/>
          <w:sz w:val="20"/>
          <w:szCs w:val="20"/>
        </w:rPr>
      </w:pPr>
    </w:p>
    <w:p w14:paraId="20A6410F" w14:textId="77777777" w:rsidR="00F24A8A" w:rsidRPr="00040F22" w:rsidRDefault="00F24A8A" w:rsidP="00F24A8A">
      <w:pPr>
        <w:autoSpaceDE w:val="0"/>
        <w:spacing w:before="60" w:after="60" w:line="276" w:lineRule="auto"/>
        <w:rPr>
          <w:rFonts w:ascii="Arial" w:hAnsi="Arial" w:cs="Arial"/>
          <w:sz w:val="20"/>
          <w:szCs w:val="20"/>
        </w:rPr>
      </w:pPr>
    </w:p>
    <w:p w14:paraId="251AA79B" w14:textId="77777777" w:rsidR="00F24A8A" w:rsidRDefault="00F24A8A" w:rsidP="00947226">
      <w:pPr>
        <w:suppressAutoHyphens/>
        <w:rPr>
          <w:rFonts w:ascii="Arial" w:hAnsi="Arial" w:cs="Arial"/>
          <w:b/>
          <w:smallCaps/>
        </w:rPr>
      </w:pPr>
      <w:proofErr w:type="gramStart"/>
      <w:r w:rsidRPr="00E81251">
        <w:rPr>
          <w:rFonts w:ascii="Arial" w:hAnsi="Arial" w:cs="Arial"/>
          <w:b/>
          <w:smallCaps/>
        </w:rPr>
        <w:t>E’</w:t>
      </w:r>
      <w:proofErr w:type="gramEnd"/>
      <w:r w:rsidRPr="00E81251">
        <w:rPr>
          <w:rFonts w:ascii="Arial" w:hAnsi="Arial" w:cs="Arial"/>
          <w:b/>
          <w:smallCaps/>
        </w:rPr>
        <w:t xml:space="preserve"> gi</w:t>
      </w:r>
      <w:r>
        <w:rPr>
          <w:rFonts w:ascii="Arial" w:hAnsi="Arial" w:cs="Arial"/>
          <w:b/>
          <w:smallCaps/>
        </w:rPr>
        <w:t>à</w:t>
      </w:r>
      <w:r w:rsidRPr="00E81251">
        <w:rPr>
          <w:rFonts w:ascii="Arial" w:hAnsi="Arial" w:cs="Arial"/>
          <w:b/>
          <w:smallCaps/>
        </w:rPr>
        <w:t xml:space="preserve"> stata presentata sul presente </w:t>
      </w:r>
      <w:r w:rsidRPr="00B32EC6">
        <w:rPr>
          <w:rFonts w:ascii="Arial" w:hAnsi="Arial" w:cs="Arial"/>
          <w:b/>
          <w:smallCaps/>
        </w:rPr>
        <w:t xml:space="preserve">bando brevetti 2021 una domanda di brevetto o estensione per la stessa invenzione industriale? </w:t>
      </w:r>
    </w:p>
    <w:p w14:paraId="0A9C9FE8" w14:textId="77777777" w:rsidR="00F24A8A" w:rsidRPr="00040F22" w:rsidRDefault="00F24A8A" w:rsidP="00F24A8A">
      <w:pPr>
        <w:autoSpaceDE w:val="0"/>
        <w:spacing w:before="60" w:after="60" w:line="276" w:lineRule="auto"/>
        <w:rPr>
          <w:rFonts w:ascii="Arial" w:hAnsi="Arial" w:cs="Arial"/>
          <w:sz w:val="20"/>
          <w:szCs w:val="20"/>
        </w:rPr>
      </w:pPr>
    </w:p>
    <w:p w14:paraId="35AF3C68" w14:textId="77777777" w:rsidR="00F24A8A" w:rsidRPr="003E3190"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3E3190">
        <w:rPr>
          <w:rFonts w:ascii="Arial" w:hAnsi="Arial" w:cs="Arial"/>
          <w:sz w:val="20"/>
          <w:szCs w:val="20"/>
        </w:rPr>
        <w:t>S</w:t>
      </w:r>
      <w:r>
        <w:rPr>
          <w:rFonts w:ascii="Arial" w:hAnsi="Arial" w:cs="Arial"/>
          <w:sz w:val="20"/>
          <w:szCs w:val="20"/>
        </w:rPr>
        <w:t xml:space="preserve">ì, indicare ID domanda </w:t>
      </w:r>
      <w:r w:rsidRPr="003E3190">
        <w:rPr>
          <w:rFonts w:ascii="Arial" w:hAnsi="Arial" w:cs="Arial"/>
          <w:sz w:val="20"/>
          <w:szCs w:val="20"/>
        </w:rPr>
        <w:t>……………………</w:t>
      </w:r>
    </w:p>
    <w:p w14:paraId="1EAD334E" w14:textId="77777777" w:rsidR="00F24A8A" w:rsidRPr="003E3190"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3E3190">
        <w:rPr>
          <w:rFonts w:ascii="Arial" w:hAnsi="Arial" w:cs="Arial"/>
          <w:sz w:val="20"/>
          <w:szCs w:val="20"/>
        </w:rPr>
        <w:t>S</w:t>
      </w:r>
      <w:r>
        <w:rPr>
          <w:rFonts w:ascii="Arial" w:hAnsi="Arial" w:cs="Arial"/>
          <w:sz w:val="20"/>
          <w:szCs w:val="20"/>
        </w:rPr>
        <w:t>ì</w:t>
      </w:r>
      <w:r w:rsidRPr="003E3190">
        <w:rPr>
          <w:rFonts w:ascii="Arial" w:hAnsi="Arial" w:cs="Arial"/>
          <w:sz w:val="20"/>
          <w:szCs w:val="20"/>
        </w:rPr>
        <w:t xml:space="preserve">, ma successivamente all’accettazione è stata comunicata rinuncia al contributo concesso per ID domanda ……………………… </w:t>
      </w:r>
    </w:p>
    <w:p w14:paraId="759602C9" w14:textId="77777777" w:rsidR="00F24A8A" w:rsidRPr="00B32EC6"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3E3190">
        <w:rPr>
          <w:rFonts w:ascii="Arial" w:hAnsi="Arial" w:cs="Arial"/>
          <w:sz w:val="20"/>
          <w:szCs w:val="20"/>
        </w:rPr>
        <w:t xml:space="preserve">NO </w:t>
      </w:r>
    </w:p>
    <w:p w14:paraId="16F5D5DA" w14:textId="77777777" w:rsidR="00F24A8A" w:rsidRPr="00040F22" w:rsidRDefault="00F24A8A" w:rsidP="00F24A8A">
      <w:pPr>
        <w:autoSpaceDE w:val="0"/>
        <w:spacing w:before="60" w:after="60" w:line="276" w:lineRule="auto"/>
        <w:rPr>
          <w:rFonts w:ascii="Arial" w:hAnsi="Arial" w:cs="Arial"/>
          <w:sz w:val="20"/>
          <w:szCs w:val="20"/>
        </w:rPr>
      </w:pPr>
    </w:p>
    <w:p w14:paraId="7019D759" w14:textId="77777777" w:rsidR="00F24A8A" w:rsidRPr="00D27877" w:rsidRDefault="00F24A8A" w:rsidP="00947226">
      <w:pPr>
        <w:suppressAutoHyphens/>
        <w:rPr>
          <w:rFonts w:ascii="Arial" w:hAnsi="Arial" w:cs="Arial"/>
          <w:b/>
          <w:smallCaps/>
        </w:rPr>
      </w:pPr>
      <w:proofErr w:type="gramStart"/>
      <w:r w:rsidRPr="00D27877">
        <w:rPr>
          <w:rFonts w:ascii="Arial" w:hAnsi="Arial" w:cs="Arial"/>
          <w:b/>
          <w:smallCaps/>
        </w:rPr>
        <w:t>E’</w:t>
      </w:r>
      <w:proofErr w:type="gramEnd"/>
      <w:r w:rsidRPr="00D27877">
        <w:rPr>
          <w:rFonts w:ascii="Arial" w:hAnsi="Arial" w:cs="Arial"/>
          <w:b/>
          <w:smallCaps/>
        </w:rPr>
        <w:t xml:space="preserve"> già stato ottenuto sostegno finanziario da altri fondi SIE per le medesime spese ammissibili riferibili all’invenzione industriale per cui si chiede l’agevolazione finanziaria?</w:t>
      </w:r>
    </w:p>
    <w:p w14:paraId="2A67524A" w14:textId="77777777" w:rsidR="00F24A8A" w:rsidRPr="00D27877"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D27877">
        <w:rPr>
          <w:rFonts w:ascii="Arial" w:hAnsi="Arial" w:cs="Arial"/>
          <w:sz w:val="20"/>
          <w:szCs w:val="20"/>
        </w:rPr>
        <w:t>SI</w:t>
      </w:r>
    </w:p>
    <w:p w14:paraId="58CCBC85" w14:textId="77777777" w:rsidR="00F24A8A" w:rsidRDefault="00F24A8A" w:rsidP="00F24A8A">
      <w:pPr>
        <w:autoSpaceDE w:val="0"/>
        <w:spacing w:before="60" w:after="60" w:line="276" w:lineRule="auto"/>
        <w:rPr>
          <w:rFonts w:ascii="Arial" w:hAnsi="Arial" w:cs="Arial"/>
          <w:sz w:val="20"/>
          <w:szCs w:val="20"/>
        </w:rPr>
      </w:pPr>
      <w:r>
        <w:rPr>
          <w:rFonts w:ascii="Arial" w:hAnsi="Arial" w:cs="Arial"/>
          <w:sz w:val="20"/>
          <w:szCs w:val="20"/>
        </w:rPr>
        <w:t xml:space="preserve">Se sì, indicare tipologia di sostegno, ente erogatore e spese finanziate </w:t>
      </w:r>
    </w:p>
    <w:p w14:paraId="780EAA80" w14:textId="77777777" w:rsidR="00F24A8A" w:rsidRDefault="00F24A8A" w:rsidP="00F24A8A">
      <w:pPr>
        <w:suppressAutoHyphens/>
        <w:jc w:val="left"/>
        <w:rPr>
          <w:rFonts w:ascii="Arial" w:hAnsi="Arial" w:cs="Arial"/>
        </w:rPr>
      </w:pPr>
    </w:p>
    <w:p w14:paraId="65AFEE14" w14:textId="77777777" w:rsidR="00F24A8A"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D27877">
        <w:rPr>
          <w:rFonts w:ascii="Arial" w:hAnsi="Arial" w:cs="Arial"/>
          <w:sz w:val="20"/>
          <w:szCs w:val="20"/>
        </w:rPr>
        <w:t xml:space="preserve">NO </w:t>
      </w:r>
    </w:p>
    <w:p w14:paraId="294D5F97" w14:textId="77777777" w:rsidR="00F24A8A" w:rsidRDefault="00F24A8A" w:rsidP="00F24A8A">
      <w:pPr>
        <w:suppressAutoHyphens/>
        <w:rPr>
          <w:rFonts w:ascii="Arial" w:hAnsi="Arial" w:cs="Arial"/>
        </w:rPr>
      </w:pPr>
    </w:p>
    <w:p w14:paraId="1858F408" w14:textId="77777777" w:rsidR="00F24A8A" w:rsidRDefault="00F24A8A" w:rsidP="00F24A8A">
      <w:pPr>
        <w:suppressAutoHyphens/>
        <w:rPr>
          <w:rFonts w:ascii="Arial" w:hAnsi="Arial" w:cs="Arial"/>
        </w:rPr>
      </w:pPr>
    </w:p>
    <w:p w14:paraId="5752CBBC" w14:textId="26A7CE6B" w:rsidR="00F24A8A" w:rsidRDefault="00F24A8A" w:rsidP="00F24A8A">
      <w:pPr>
        <w:suppressAutoHyphens/>
        <w:rPr>
          <w:rFonts w:ascii="Arial" w:hAnsi="Arial" w:cs="Arial"/>
        </w:rPr>
      </w:pPr>
    </w:p>
    <w:p w14:paraId="1E5ED5EC" w14:textId="77777777" w:rsidR="00F24A8A" w:rsidRPr="00BC7567" w:rsidRDefault="00F24A8A" w:rsidP="00F24A8A">
      <w:pPr>
        <w:suppressAutoHyphens/>
        <w:rPr>
          <w:rFonts w:ascii="Arial" w:hAnsi="Arial" w:cs="Arial"/>
        </w:rPr>
      </w:pPr>
    </w:p>
    <w:p w14:paraId="3741846B" w14:textId="77777777" w:rsidR="00F24A8A" w:rsidRDefault="00F24A8A" w:rsidP="00F24A8A">
      <w:pPr>
        <w:autoSpaceDE w:val="0"/>
        <w:spacing w:before="60" w:after="60" w:line="276" w:lineRule="auto"/>
        <w:rPr>
          <w:rFonts w:ascii="Arial" w:hAnsi="Arial" w:cs="Arial"/>
        </w:rPr>
      </w:pPr>
      <w:r w:rsidRPr="008B4490">
        <w:rPr>
          <w:rFonts w:ascii="Arial" w:hAnsi="Arial" w:cs="Arial"/>
          <w:b/>
          <w:smallCaps/>
        </w:rPr>
        <w:t xml:space="preserve">Allegato alla domanda di agevolazione </w:t>
      </w:r>
      <w:r w:rsidRPr="008B4490">
        <w:rPr>
          <w:rFonts w:ascii="Arial" w:hAnsi="Arial" w:cs="Arial"/>
        </w:rPr>
        <w:t>(</w:t>
      </w:r>
      <w:r w:rsidRPr="008B4490">
        <w:rPr>
          <w:rFonts w:ascii="Arial" w:hAnsi="Arial" w:cs="Arial"/>
          <w:i/>
        </w:rPr>
        <w:t>barrare se pertinente</w:t>
      </w:r>
      <w:r w:rsidRPr="008B4490">
        <w:rPr>
          <w:rFonts w:ascii="Arial" w:hAnsi="Arial" w:cs="Arial"/>
        </w:rPr>
        <w:t>):</w:t>
      </w:r>
    </w:p>
    <w:p w14:paraId="6781D3DC" w14:textId="77777777" w:rsidR="00F24A8A" w:rsidRPr="0076435C"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76435C">
        <w:rPr>
          <w:rFonts w:ascii="Arial" w:hAnsi="Arial" w:cs="Arial"/>
          <w:sz w:val="20"/>
          <w:szCs w:val="20"/>
        </w:rPr>
        <w:t>Domanda di brevetto se sia già depositata presso l’organo competente</w:t>
      </w:r>
    </w:p>
    <w:p w14:paraId="4048D9EA" w14:textId="56C44187" w:rsidR="00B5467D" w:rsidRDefault="00F24A8A" w:rsidP="00F24A8A">
      <w:pPr>
        <w:autoSpaceDE w:val="0"/>
        <w:spacing w:before="60" w:after="60" w:line="276" w:lineRule="auto"/>
        <w:rPr>
          <w:rFonts w:ascii="Arial" w:hAnsi="Arial" w:cs="Arial"/>
          <w:sz w:val="20"/>
          <w:szCs w:val="20"/>
        </w:rPr>
      </w:pPr>
      <w:r w:rsidRPr="00BC0497">
        <w:rPr>
          <w:rFonts w:ascii="Arial" w:hAnsi="Arial" w:cs="Arial"/>
          <w:sz w:val="20"/>
          <w:szCs w:val="20"/>
        </w:rPr>
        <w:fldChar w:fldCharType="begin">
          <w:ffData>
            <w:name w:val="Check1"/>
            <w:enabled/>
            <w:calcOnExit w:val="0"/>
            <w:checkBox>
              <w:sizeAuto/>
              <w:default w:val="0"/>
              <w:checked w:val="0"/>
            </w:checkBox>
          </w:ffData>
        </w:fldChar>
      </w:r>
      <w:r w:rsidRPr="00BB53EB">
        <w:rPr>
          <w:rFonts w:ascii="Arial" w:hAnsi="Arial" w:cs="Arial"/>
          <w:sz w:val="20"/>
          <w:szCs w:val="20"/>
        </w:rPr>
        <w:instrText xml:space="preserve"> FORMCHECKBOX </w:instrText>
      </w:r>
      <w:r w:rsidR="0025041F">
        <w:rPr>
          <w:rFonts w:ascii="Arial" w:hAnsi="Arial" w:cs="Arial"/>
          <w:sz w:val="20"/>
          <w:szCs w:val="20"/>
        </w:rPr>
      </w:r>
      <w:r w:rsidR="0025041F">
        <w:rPr>
          <w:rFonts w:ascii="Arial" w:hAnsi="Arial" w:cs="Arial"/>
          <w:sz w:val="20"/>
          <w:szCs w:val="20"/>
        </w:rPr>
        <w:fldChar w:fldCharType="separate"/>
      </w:r>
      <w:r w:rsidRPr="00BC0497">
        <w:rPr>
          <w:rFonts w:ascii="Arial" w:hAnsi="Arial" w:cs="Arial"/>
          <w:sz w:val="20"/>
          <w:szCs w:val="20"/>
        </w:rPr>
        <w:fldChar w:fldCharType="end"/>
      </w:r>
      <w:r w:rsidRPr="00BC0497">
        <w:rPr>
          <w:rFonts w:ascii="Arial" w:hAnsi="Arial" w:cs="Arial"/>
          <w:sz w:val="20"/>
          <w:szCs w:val="20"/>
        </w:rPr>
        <w:t xml:space="preserve"> </w:t>
      </w:r>
      <w:r w:rsidRPr="0076435C">
        <w:rPr>
          <w:rFonts w:ascii="Arial" w:hAnsi="Arial" w:cs="Arial"/>
          <w:sz w:val="20"/>
          <w:szCs w:val="20"/>
        </w:rPr>
        <w:t>In caso di estensione, domanda di brevetto presso UiBM se già depositata</w:t>
      </w:r>
    </w:p>
    <w:p w14:paraId="4212AA50" w14:textId="76181A8D" w:rsidR="00F24A8A" w:rsidRDefault="00F24A8A" w:rsidP="00F24A8A">
      <w:pPr>
        <w:autoSpaceDE w:val="0"/>
        <w:spacing w:before="60" w:after="60" w:line="276" w:lineRule="auto"/>
        <w:rPr>
          <w:rFonts w:ascii="Arial" w:hAnsi="Arial" w:cs="Arial"/>
          <w:sz w:val="20"/>
          <w:szCs w:val="20"/>
        </w:rPr>
      </w:pPr>
    </w:p>
    <w:p w14:paraId="15BF7E86" w14:textId="085EF553" w:rsidR="00F24A8A" w:rsidRDefault="00F24A8A" w:rsidP="00F24A8A">
      <w:pPr>
        <w:autoSpaceDE w:val="0"/>
        <w:spacing w:before="60" w:after="60" w:line="276" w:lineRule="auto"/>
        <w:rPr>
          <w:rFonts w:ascii="Arial" w:hAnsi="Arial" w:cs="Arial"/>
          <w:sz w:val="20"/>
          <w:szCs w:val="20"/>
        </w:rPr>
      </w:pPr>
    </w:p>
    <w:p w14:paraId="3DF6289A" w14:textId="469EA6F9" w:rsidR="00F24A8A" w:rsidRDefault="00F24A8A" w:rsidP="00F24A8A">
      <w:pPr>
        <w:autoSpaceDE w:val="0"/>
        <w:spacing w:before="60" w:after="60" w:line="276" w:lineRule="auto"/>
        <w:rPr>
          <w:rFonts w:ascii="Arial" w:hAnsi="Arial" w:cs="Arial"/>
          <w:sz w:val="20"/>
          <w:szCs w:val="20"/>
        </w:rPr>
      </w:pPr>
    </w:p>
    <w:p w14:paraId="4F786736" w14:textId="03FB7D40" w:rsidR="00F24A8A" w:rsidRDefault="00F24A8A" w:rsidP="00F24A8A">
      <w:pPr>
        <w:autoSpaceDE w:val="0"/>
        <w:spacing w:before="60" w:after="60" w:line="276" w:lineRule="auto"/>
        <w:rPr>
          <w:rFonts w:ascii="Arial" w:hAnsi="Arial" w:cs="Arial"/>
          <w:sz w:val="20"/>
          <w:szCs w:val="20"/>
        </w:rPr>
      </w:pPr>
    </w:p>
    <w:p w14:paraId="6200C22F" w14:textId="5946AFD2" w:rsidR="00F24A8A" w:rsidRDefault="00F24A8A" w:rsidP="00F24A8A">
      <w:pPr>
        <w:autoSpaceDE w:val="0"/>
        <w:spacing w:before="60" w:after="60" w:line="276" w:lineRule="auto"/>
        <w:rPr>
          <w:rFonts w:ascii="Arial" w:hAnsi="Arial" w:cs="Arial"/>
          <w:sz w:val="20"/>
          <w:szCs w:val="20"/>
        </w:rPr>
      </w:pPr>
    </w:p>
    <w:p w14:paraId="07D3FB63" w14:textId="3A7723FE" w:rsidR="00F24A8A" w:rsidRDefault="00F24A8A" w:rsidP="00F24A8A">
      <w:pPr>
        <w:autoSpaceDE w:val="0"/>
        <w:spacing w:before="60" w:after="60" w:line="276" w:lineRule="auto"/>
        <w:rPr>
          <w:rFonts w:ascii="Arial" w:hAnsi="Arial" w:cs="Arial"/>
          <w:sz w:val="20"/>
          <w:szCs w:val="20"/>
        </w:rPr>
      </w:pPr>
    </w:p>
    <w:p w14:paraId="07AC9A39" w14:textId="4113BC2C" w:rsidR="00F24A8A" w:rsidRDefault="00F24A8A" w:rsidP="00F24A8A">
      <w:pPr>
        <w:autoSpaceDE w:val="0"/>
        <w:spacing w:before="60" w:after="60" w:line="276" w:lineRule="auto"/>
        <w:rPr>
          <w:rFonts w:ascii="Arial" w:hAnsi="Arial" w:cs="Arial"/>
          <w:sz w:val="20"/>
          <w:szCs w:val="20"/>
        </w:rPr>
      </w:pPr>
    </w:p>
    <w:p w14:paraId="2D26CA0A" w14:textId="687FB578" w:rsidR="00F24A8A" w:rsidRDefault="00F24A8A" w:rsidP="00F24A8A">
      <w:pPr>
        <w:autoSpaceDE w:val="0"/>
        <w:spacing w:before="60" w:after="60" w:line="276" w:lineRule="auto"/>
        <w:rPr>
          <w:rFonts w:ascii="Arial" w:hAnsi="Arial" w:cs="Arial"/>
          <w:sz w:val="20"/>
          <w:szCs w:val="20"/>
        </w:rPr>
      </w:pPr>
    </w:p>
    <w:p w14:paraId="0661B336" w14:textId="58D2162F" w:rsidR="00F24A8A" w:rsidRDefault="00F24A8A" w:rsidP="00F24A8A">
      <w:pPr>
        <w:autoSpaceDE w:val="0"/>
        <w:spacing w:before="60" w:after="60" w:line="276" w:lineRule="auto"/>
        <w:rPr>
          <w:rFonts w:ascii="Arial" w:hAnsi="Arial" w:cs="Arial"/>
          <w:sz w:val="20"/>
          <w:szCs w:val="20"/>
        </w:rPr>
      </w:pPr>
    </w:p>
    <w:p w14:paraId="0EA9DF3F" w14:textId="2CCCEE97" w:rsidR="00F24A8A" w:rsidRDefault="00F24A8A" w:rsidP="00F24A8A">
      <w:pPr>
        <w:autoSpaceDE w:val="0"/>
        <w:spacing w:before="60" w:after="60" w:line="276" w:lineRule="auto"/>
        <w:rPr>
          <w:rFonts w:ascii="Arial" w:hAnsi="Arial" w:cs="Arial"/>
          <w:sz w:val="20"/>
          <w:szCs w:val="20"/>
        </w:rPr>
      </w:pPr>
    </w:p>
    <w:p w14:paraId="4CE9DD23" w14:textId="42D57017" w:rsidR="00390CFC" w:rsidRDefault="00390CFC" w:rsidP="00F24A8A">
      <w:pPr>
        <w:autoSpaceDE w:val="0"/>
        <w:spacing w:before="60" w:after="60" w:line="276" w:lineRule="auto"/>
        <w:rPr>
          <w:rFonts w:ascii="Arial" w:hAnsi="Arial" w:cs="Arial"/>
          <w:sz w:val="20"/>
          <w:szCs w:val="20"/>
        </w:rPr>
      </w:pPr>
    </w:p>
    <w:p w14:paraId="1139FD2C" w14:textId="77777777" w:rsidR="00390CFC" w:rsidRDefault="00390CFC" w:rsidP="00F24A8A">
      <w:pPr>
        <w:autoSpaceDE w:val="0"/>
        <w:spacing w:before="60" w:after="60" w:line="276" w:lineRule="auto"/>
        <w:rPr>
          <w:rFonts w:ascii="Arial" w:hAnsi="Arial" w:cs="Arial"/>
          <w:sz w:val="20"/>
          <w:szCs w:val="20"/>
        </w:rPr>
      </w:pPr>
    </w:p>
    <w:p w14:paraId="2F7E6F51" w14:textId="524A5423" w:rsidR="00F24A8A" w:rsidRDefault="00F24A8A" w:rsidP="00F24A8A">
      <w:pPr>
        <w:autoSpaceDE w:val="0"/>
        <w:spacing w:before="60" w:after="60" w:line="276" w:lineRule="auto"/>
        <w:rPr>
          <w:rFonts w:ascii="Arial" w:hAnsi="Arial" w:cs="Arial"/>
          <w:sz w:val="20"/>
          <w:szCs w:val="20"/>
        </w:rPr>
      </w:pPr>
    </w:p>
    <w:p w14:paraId="088AACD1" w14:textId="77777777" w:rsidR="00F24A8A" w:rsidRPr="00FB53B1" w:rsidRDefault="00F24A8A" w:rsidP="00F24A8A">
      <w:pPr>
        <w:autoSpaceDE w:val="0"/>
        <w:spacing w:before="60" w:after="60" w:line="276" w:lineRule="auto"/>
        <w:rPr>
          <w:rFonts w:ascii="Arial" w:eastAsia="Cambria" w:hAnsi="Arial" w:cs="Arial"/>
          <w:sz w:val="20"/>
          <w:szCs w:val="20"/>
        </w:rPr>
      </w:pPr>
    </w:p>
    <w:p w14:paraId="6B89819D" w14:textId="150B9875" w:rsidR="00DE6922" w:rsidRPr="00FB53B1" w:rsidRDefault="00DE6922" w:rsidP="00DE6922">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spacing w:before="60" w:after="60" w:line="276" w:lineRule="auto"/>
        <w:jc w:val="center"/>
        <w:rPr>
          <w:rFonts w:ascii="Arial" w:eastAsia="Cambria" w:hAnsi="Arial" w:cs="Arial"/>
          <w:b/>
          <w:sz w:val="32"/>
          <w:szCs w:val="20"/>
        </w:rPr>
      </w:pPr>
      <w:r w:rsidRPr="00FB53B1">
        <w:rPr>
          <w:rFonts w:ascii="Arial" w:eastAsia="Cambria" w:hAnsi="Arial" w:cs="Arial"/>
          <w:b/>
          <w:sz w:val="32"/>
          <w:szCs w:val="20"/>
        </w:rPr>
        <w:lastRenderedPageBreak/>
        <w:t xml:space="preserve">SCHEDA DI INTERVENTO BREVETTUALE </w:t>
      </w:r>
      <w:r>
        <w:rPr>
          <w:rFonts w:ascii="Arial" w:eastAsia="Cambria" w:hAnsi="Arial" w:cs="Arial"/>
          <w:b/>
          <w:sz w:val="32"/>
          <w:szCs w:val="20"/>
        </w:rPr>
        <w:t>N. ….</w:t>
      </w:r>
    </w:p>
    <w:p w14:paraId="436DCCB3" w14:textId="690304F3" w:rsidR="00086510" w:rsidRPr="00296966" w:rsidRDefault="00086510" w:rsidP="00296966">
      <w:pPr>
        <w:autoSpaceDE w:val="0"/>
        <w:spacing w:before="60" w:after="60" w:line="276" w:lineRule="auto"/>
        <w:rPr>
          <w:rFonts w:ascii="Arial" w:hAnsi="Arial" w:cs="Arial"/>
          <w:sz w:val="20"/>
          <w:szCs w:val="20"/>
        </w:rPr>
      </w:pPr>
    </w:p>
    <w:p w14:paraId="33E1D078" w14:textId="30426580" w:rsidR="009357DD" w:rsidRPr="009357DD" w:rsidRDefault="009357DD" w:rsidP="00296966">
      <w:pPr>
        <w:suppressAutoHyphens/>
        <w:jc w:val="center"/>
        <w:rPr>
          <w:rFonts w:ascii="Arial" w:hAnsi="Arial" w:cs="Arial"/>
          <w:i/>
        </w:rPr>
      </w:pPr>
      <w:r>
        <w:rPr>
          <w:rFonts w:ascii="Arial" w:hAnsi="Arial" w:cs="Arial"/>
          <w:i/>
        </w:rPr>
        <w:t>(D</w:t>
      </w:r>
      <w:r w:rsidRPr="009357DD">
        <w:rPr>
          <w:rFonts w:ascii="Arial" w:hAnsi="Arial" w:cs="Arial"/>
          <w:i/>
        </w:rPr>
        <w:t xml:space="preserve">a replicare </w:t>
      </w:r>
      <w:r w:rsidR="00296966">
        <w:rPr>
          <w:rFonts w:ascii="Arial" w:hAnsi="Arial" w:cs="Arial"/>
          <w:i/>
        </w:rPr>
        <w:t xml:space="preserve">ciascuno degli interventi brevettuali presentati in domanda di </w:t>
      </w:r>
      <w:r w:rsidR="003A25E6">
        <w:rPr>
          <w:rFonts w:ascii="Arial" w:hAnsi="Arial" w:cs="Arial"/>
          <w:i/>
        </w:rPr>
        <w:t>agevolazione</w:t>
      </w:r>
      <w:r w:rsidR="00296966">
        <w:rPr>
          <w:rFonts w:ascii="Arial" w:hAnsi="Arial" w:cs="Arial"/>
          <w:i/>
        </w:rPr>
        <w:t xml:space="preserve"> al bando Brevetti 2021</w:t>
      </w:r>
      <w:r>
        <w:rPr>
          <w:rFonts w:ascii="Arial" w:hAnsi="Arial" w:cs="Arial"/>
          <w:i/>
        </w:rPr>
        <w:t>)</w:t>
      </w:r>
    </w:p>
    <w:p w14:paraId="15D4A016" w14:textId="13081BAB" w:rsidR="004A130A" w:rsidRPr="00296966" w:rsidRDefault="004A130A" w:rsidP="00296966">
      <w:pPr>
        <w:autoSpaceDE w:val="0"/>
        <w:spacing w:before="60" w:after="60" w:line="276" w:lineRule="auto"/>
        <w:rPr>
          <w:rFonts w:ascii="Arial" w:hAnsi="Arial" w:cs="Arial"/>
          <w:sz w:val="20"/>
          <w:szCs w:val="20"/>
        </w:rPr>
      </w:pPr>
    </w:p>
    <w:p w14:paraId="391A2273" w14:textId="7C8BCC0E" w:rsidR="004A130A" w:rsidRPr="00296966" w:rsidRDefault="004A130A" w:rsidP="00296966">
      <w:pPr>
        <w:autoSpaceDE w:val="0"/>
        <w:spacing w:before="60" w:after="60" w:line="276" w:lineRule="auto"/>
        <w:rPr>
          <w:rFonts w:ascii="Arial" w:hAnsi="Arial" w:cs="Arial"/>
          <w:sz w:val="20"/>
          <w:szCs w:val="20"/>
        </w:rPr>
      </w:pPr>
    </w:p>
    <w:p w14:paraId="1A202E8C" w14:textId="1D65248D" w:rsidR="004A130A" w:rsidRPr="00296966" w:rsidRDefault="004A130A" w:rsidP="00296966">
      <w:pPr>
        <w:autoSpaceDE w:val="0"/>
        <w:spacing w:before="60" w:after="60" w:line="276" w:lineRule="auto"/>
        <w:rPr>
          <w:rFonts w:ascii="Arial" w:hAnsi="Arial" w:cs="Arial"/>
          <w:sz w:val="20"/>
          <w:szCs w:val="20"/>
        </w:rPr>
      </w:pPr>
    </w:p>
    <w:p w14:paraId="144AA038" w14:textId="632E2C05" w:rsidR="00AE4B50" w:rsidRDefault="00AE4B50" w:rsidP="00296966">
      <w:pPr>
        <w:autoSpaceDE w:val="0"/>
        <w:spacing w:before="60" w:after="60" w:line="276" w:lineRule="auto"/>
        <w:rPr>
          <w:rFonts w:ascii="Arial" w:hAnsi="Arial" w:cs="Arial"/>
          <w:sz w:val="20"/>
          <w:szCs w:val="20"/>
        </w:rPr>
      </w:pPr>
    </w:p>
    <w:p w14:paraId="7D5B9D85" w14:textId="134E9FF5" w:rsidR="003A25E6" w:rsidRDefault="003A25E6" w:rsidP="00296966">
      <w:pPr>
        <w:autoSpaceDE w:val="0"/>
        <w:spacing w:before="60" w:after="60" w:line="276" w:lineRule="auto"/>
        <w:rPr>
          <w:rFonts w:ascii="Arial" w:hAnsi="Arial" w:cs="Arial"/>
          <w:sz w:val="20"/>
          <w:szCs w:val="20"/>
        </w:rPr>
      </w:pPr>
    </w:p>
    <w:p w14:paraId="4A5B33EC" w14:textId="3E37F4E2" w:rsidR="003A25E6" w:rsidRDefault="003A25E6" w:rsidP="00296966">
      <w:pPr>
        <w:autoSpaceDE w:val="0"/>
        <w:spacing w:before="60" w:after="60" w:line="276" w:lineRule="auto"/>
        <w:rPr>
          <w:rFonts w:ascii="Arial" w:hAnsi="Arial" w:cs="Arial"/>
          <w:sz w:val="20"/>
          <w:szCs w:val="20"/>
        </w:rPr>
      </w:pPr>
    </w:p>
    <w:p w14:paraId="03BA5966" w14:textId="23F81F2D" w:rsidR="003A25E6" w:rsidRDefault="003A25E6" w:rsidP="00296966">
      <w:pPr>
        <w:autoSpaceDE w:val="0"/>
        <w:spacing w:before="60" w:after="60" w:line="276" w:lineRule="auto"/>
        <w:rPr>
          <w:rFonts w:ascii="Arial" w:hAnsi="Arial" w:cs="Arial"/>
          <w:sz w:val="20"/>
          <w:szCs w:val="20"/>
        </w:rPr>
      </w:pPr>
    </w:p>
    <w:p w14:paraId="00D0C251" w14:textId="27170BAF" w:rsidR="003A25E6" w:rsidRDefault="003A25E6" w:rsidP="00296966">
      <w:pPr>
        <w:autoSpaceDE w:val="0"/>
        <w:spacing w:before="60" w:after="60" w:line="276" w:lineRule="auto"/>
        <w:rPr>
          <w:rFonts w:ascii="Arial" w:hAnsi="Arial" w:cs="Arial"/>
          <w:sz w:val="20"/>
          <w:szCs w:val="20"/>
        </w:rPr>
      </w:pPr>
    </w:p>
    <w:p w14:paraId="3A280E98" w14:textId="44826D54" w:rsidR="003A25E6" w:rsidRDefault="003A25E6" w:rsidP="00296966">
      <w:pPr>
        <w:autoSpaceDE w:val="0"/>
        <w:spacing w:before="60" w:after="60" w:line="276" w:lineRule="auto"/>
        <w:rPr>
          <w:rFonts w:ascii="Arial" w:hAnsi="Arial" w:cs="Arial"/>
          <w:sz w:val="20"/>
          <w:szCs w:val="20"/>
        </w:rPr>
      </w:pPr>
    </w:p>
    <w:p w14:paraId="5AA9157E" w14:textId="3648C918" w:rsidR="003A25E6" w:rsidRDefault="003A25E6" w:rsidP="00296966">
      <w:pPr>
        <w:autoSpaceDE w:val="0"/>
        <w:spacing w:before="60" w:after="60" w:line="276" w:lineRule="auto"/>
        <w:rPr>
          <w:rFonts w:ascii="Arial" w:hAnsi="Arial" w:cs="Arial"/>
          <w:sz w:val="20"/>
          <w:szCs w:val="20"/>
        </w:rPr>
      </w:pPr>
    </w:p>
    <w:p w14:paraId="21577B28" w14:textId="1C8133E7" w:rsidR="003A25E6" w:rsidRDefault="003A25E6" w:rsidP="00296966">
      <w:pPr>
        <w:autoSpaceDE w:val="0"/>
        <w:spacing w:before="60" w:after="60" w:line="276" w:lineRule="auto"/>
        <w:rPr>
          <w:rFonts w:ascii="Arial" w:hAnsi="Arial" w:cs="Arial"/>
          <w:sz w:val="20"/>
          <w:szCs w:val="20"/>
        </w:rPr>
      </w:pPr>
    </w:p>
    <w:p w14:paraId="23B0ECA0" w14:textId="436BF452" w:rsidR="003A25E6" w:rsidRDefault="003A25E6" w:rsidP="00296966">
      <w:pPr>
        <w:autoSpaceDE w:val="0"/>
        <w:spacing w:before="60" w:after="60" w:line="276" w:lineRule="auto"/>
        <w:rPr>
          <w:rFonts w:ascii="Arial" w:hAnsi="Arial" w:cs="Arial"/>
          <w:sz w:val="20"/>
          <w:szCs w:val="20"/>
        </w:rPr>
      </w:pPr>
    </w:p>
    <w:p w14:paraId="1F88C1C9" w14:textId="644179ED" w:rsidR="003A25E6" w:rsidRDefault="003A25E6" w:rsidP="00296966">
      <w:pPr>
        <w:autoSpaceDE w:val="0"/>
        <w:spacing w:before="60" w:after="60" w:line="276" w:lineRule="auto"/>
        <w:rPr>
          <w:rFonts w:ascii="Arial" w:hAnsi="Arial" w:cs="Arial"/>
          <w:sz w:val="20"/>
          <w:szCs w:val="20"/>
        </w:rPr>
      </w:pPr>
    </w:p>
    <w:p w14:paraId="3EEF715C" w14:textId="607C8C9D" w:rsidR="003A25E6" w:rsidRDefault="003A25E6" w:rsidP="00296966">
      <w:pPr>
        <w:autoSpaceDE w:val="0"/>
        <w:spacing w:before="60" w:after="60" w:line="276" w:lineRule="auto"/>
        <w:rPr>
          <w:rFonts w:ascii="Arial" w:hAnsi="Arial" w:cs="Arial"/>
          <w:sz w:val="20"/>
          <w:szCs w:val="20"/>
        </w:rPr>
      </w:pPr>
    </w:p>
    <w:p w14:paraId="252B3B74" w14:textId="458A781F" w:rsidR="003A25E6" w:rsidRDefault="003A25E6" w:rsidP="00296966">
      <w:pPr>
        <w:autoSpaceDE w:val="0"/>
        <w:spacing w:before="60" w:after="60" w:line="276" w:lineRule="auto"/>
        <w:rPr>
          <w:rFonts w:ascii="Arial" w:hAnsi="Arial" w:cs="Arial"/>
          <w:sz w:val="20"/>
          <w:szCs w:val="20"/>
        </w:rPr>
      </w:pPr>
    </w:p>
    <w:p w14:paraId="6C2F258F" w14:textId="7C1E561C" w:rsidR="003A25E6" w:rsidRDefault="003A25E6" w:rsidP="00296966">
      <w:pPr>
        <w:autoSpaceDE w:val="0"/>
        <w:spacing w:before="60" w:after="60" w:line="276" w:lineRule="auto"/>
        <w:rPr>
          <w:rFonts w:ascii="Arial" w:hAnsi="Arial" w:cs="Arial"/>
          <w:sz w:val="20"/>
          <w:szCs w:val="20"/>
        </w:rPr>
      </w:pPr>
    </w:p>
    <w:p w14:paraId="32DA692F" w14:textId="4D04C3E7" w:rsidR="003A25E6" w:rsidRDefault="003A25E6" w:rsidP="00296966">
      <w:pPr>
        <w:autoSpaceDE w:val="0"/>
        <w:spacing w:before="60" w:after="60" w:line="276" w:lineRule="auto"/>
        <w:rPr>
          <w:rFonts w:ascii="Arial" w:hAnsi="Arial" w:cs="Arial"/>
          <w:sz w:val="20"/>
          <w:szCs w:val="20"/>
        </w:rPr>
      </w:pPr>
    </w:p>
    <w:p w14:paraId="4ADC47B7" w14:textId="35E2E268" w:rsidR="003A25E6" w:rsidRDefault="003A25E6" w:rsidP="00296966">
      <w:pPr>
        <w:autoSpaceDE w:val="0"/>
        <w:spacing w:before="60" w:after="60" w:line="276" w:lineRule="auto"/>
        <w:rPr>
          <w:rFonts w:ascii="Arial" w:hAnsi="Arial" w:cs="Arial"/>
          <w:sz w:val="20"/>
          <w:szCs w:val="20"/>
        </w:rPr>
      </w:pPr>
    </w:p>
    <w:p w14:paraId="5C147444" w14:textId="642FD9EA" w:rsidR="003A25E6" w:rsidRDefault="003A25E6" w:rsidP="00296966">
      <w:pPr>
        <w:autoSpaceDE w:val="0"/>
        <w:spacing w:before="60" w:after="60" w:line="276" w:lineRule="auto"/>
        <w:rPr>
          <w:rFonts w:ascii="Arial" w:hAnsi="Arial" w:cs="Arial"/>
          <w:sz w:val="20"/>
          <w:szCs w:val="20"/>
        </w:rPr>
      </w:pPr>
    </w:p>
    <w:p w14:paraId="1AC7DE58" w14:textId="7424055D" w:rsidR="003A25E6" w:rsidRDefault="003A25E6" w:rsidP="00296966">
      <w:pPr>
        <w:autoSpaceDE w:val="0"/>
        <w:spacing w:before="60" w:after="60" w:line="276" w:lineRule="auto"/>
        <w:rPr>
          <w:rFonts w:ascii="Arial" w:hAnsi="Arial" w:cs="Arial"/>
          <w:sz w:val="20"/>
          <w:szCs w:val="20"/>
        </w:rPr>
      </w:pPr>
    </w:p>
    <w:p w14:paraId="24EEB08B" w14:textId="65D1BFF9" w:rsidR="003A25E6" w:rsidRDefault="003A25E6" w:rsidP="00296966">
      <w:pPr>
        <w:autoSpaceDE w:val="0"/>
        <w:spacing w:before="60" w:after="60" w:line="276" w:lineRule="auto"/>
        <w:rPr>
          <w:rFonts w:ascii="Arial" w:hAnsi="Arial" w:cs="Arial"/>
          <w:sz w:val="20"/>
          <w:szCs w:val="20"/>
        </w:rPr>
      </w:pPr>
    </w:p>
    <w:p w14:paraId="3ABEA892" w14:textId="265C74D1" w:rsidR="003A25E6" w:rsidRDefault="003A25E6" w:rsidP="00296966">
      <w:pPr>
        <w:autoSpaceDE w:val="0"/>
        <w:spacing w:before="60" w:after="60" w:line="276" w:lineRule="auto"/>
        <w:rPr>
          <w:rFonts w:ascii="Arial" w:hAnsi="Arial" w:cs="Arial"/>
          <w:sz w:val="20"/>
          <w:szCs w:val="20"/>
        </w:rPr>
      </w:pPr>
    </w:p>
    <w:p w14:paraId="43FA3803" w14:textId="116E9A28" w:rsidR="003A25E6" w:rsidRDefault="003A25E6" w:rsidP="00296966">
      <w:pPr>
        <w:autoSpaceDE w:val="0"/>
        <w:spacing w:before="60" w:after="60" w:line="276" w:lineRule="auto"/>
        <w:rPr>
          <w:rFonts w:ascii="Arial" w:hAnsi="Arial" w:cs="Arial"/>
          <w:sz w:val="20"/>
          <w:szCs w:val="20"/>
        </w:rPr>
      </w:pPr>
    </w:p>
    <w:p w14:paraId="5B1C99BE" w14:textId="4C351488" w:rsidR="003A25E6" w:rsidRDefault="003A25E6" w:rsidP="00296966">
      <w:pPr>
        <w:autoSpaceDE w:val="0"/>
        <w:spacing w:before="60" w:after="60" w:line="276" w:lineRule="auto"/>
        <w:rPr>
          <w:rFonts w:ascii="Arial" w:hAnsi="Arial" w:cs="Arial"/>
          <w:sz w:val="20"/>
          <w:szCs w:val="20"/>
        </w:rPr>
      </w:pPr>
    </w:p>
    <w:p w14:paraId="2B61888A" w14:textId="77777777" w:rsidR="003A25E6" w:rsidRDefault="003A25E6" w:rsidP="00296966">
      <w:pPr>
        <w:autoSpaceDE w:val="0"/>
        <w:spacing w:before="60" w:after="60" w:line="276" w:lineRule="auto"/>
        <w:rPr>
          <w:rFonts w:ascii="Arial" w:hAnsi="Arial" w:cs="Arial"/>
          <w:sz w:val="20"/>
          <w:szCs w:val="20"/>
        </w:rPr>
      </w:pPr>
    </w:p>
    <w:p w14:paraId="32EB6C2D" w14:textId="77777777" w:rsidR="0049003C" w:rsidRDefault="0049003C" w:rsidP="00296966">
      <w:pPr>
        <w:autoSpaceDE w:val="0"/>
        <w:spacing w:before="60" w:after="60" w:line="276" w:lineRule="auto"/>
        <w:rPr>
          <w:rFonts w:ascii="Arial" w:hAnsi="Arial" w:cs="Arial"/>
          <w:sz w:val="20"/>
          <w:szCs w:val="20"/>
        </w:rPr>
      </w:pPr>
    </w:p>
    <w:p w14:paraId="3C0CA2E6" w14:textId="4BD219B6" w:rsidR="0049003C" w:rsidRDefault="0049003C" w:rsidP="00296966">
      <w:pPr>
        <w:autoSpaceDE w:val="0"/>
        <w:spacing w:before="60" w:after="60" w:line="276" w:lineRule="auto"/>
        <w:rPr>
          <w:rFonts w:ascii="Arial" w:hAnsi="Arial" w:cs="Arial"/>
          <w:sz w:val="20"/>
          <w:szCs w:val="20"/>
        </w:rPr>
      </w:pPr>
    </w:p>
    <w:p w14:paraId="563131E2" w14:textId="385391FB" w:rsidR="0049003C" w:rsidRDefault="0049003C" w:rsidP="00296966">
      <w:pPr>
        <w:autoSpaceDE w:val="0"/>
        <w:spacing w:before="60" w:after="60" w:line="276" w:lineRule="auto"/>
        <w:rPr>
          <w:rFonts w:ascii="Arial" w:hAnsi="Arial" w:cs="Arial"/>
          <w:sz w:val="20"/>
          <w:szCs w:val="20"/>
        </w:rPr>
      </w:pPr>
    </w:p>
    <w:p w14:paraId="1138D413" w14:textId="77777777" w:rsidR="0049003C" w:rsidRPr="00DD04F7" w:rsidRDefault="0049003C" w:rsidP="0049003C">
      <w:pPr>
        <w:autoSpaceDE w:val="0"/>
        <w:spacing w:before="60" w:after="60" w:line="276" w:lineRule="auto"/>
        <w:ind w:left="4248"/>
        <w:rPr>
          <w:rFonts w:ascii="Arial" w:hAnsi="Arial" w:cs="Arial"/>
          <w:sz w:val="20"/>
          <w:szCs w:val="20"/>
        </w:rPr>
      </w:pPr>
      <w:r w:rsidRPr="00DD04F7">
        <w:rPr>
          <w:rFonts w:ascii="Arial" w:hAnsi="Arial" w:cs="Arial"/>
          <w:sz w:val="20"/>
          <w:szCs w:val="20"/>
        </w:rPr>
        <w:t>____________________________________________</w:t>
      </w:r>
    </w:p>
    <w:p w14:paraId="4C2C9FAA" w14:textId="77777777" w:rsidR="0049003C" w:rsidRDefault="0049003C" w:rsidP="0049003C">
      <w:pPr>
        <w:autoSpaceDE w:val="0"/>
        <w:spacing w:before="60" w:after="60" w:line="276" w:lineRule="auto"/>
        <w:ind w:left="4248"/>
        <w:jc w:val="center"/>
        <w:rPr>
          <w:rFonts w:ascii="Arial" w:hAnsi="Arial" w:cs="Arial"/>
          <w:sz w:val="20"/>
          <w:szCs w:val="20"/>
        </w:rPr>
      </w:pPr>
      <w:r w:rsidRPr="00DD04F7">
        <w:rPr>
          <w:rFonts w:ascii="Arial" w:hAnsi="Arial" w:cs="Arial"/>
          <w:sz w:val="20"/>
          <w:szCs w:val="20"/>
        </w:rPr>
        <w:t>Firma digitale o elettronica del legale rappresentante</w:t>
      </w:r>
    </w:p>
    <w:p w14:paraId="66F61087" w14:textId="77777777" w:rsidR="0049003C" w:rsidRPr="00C62E6D" w:rsidRDefault="0049003C" w:rsidP="0049003C">
      <w:pPr>
        <w:autoSpaceDE w:val="0"/>
        <w:spacing w:before="60" w:after="60" w:line="276" w:lineRule="auto"/>
        <w:ind w:left="4248"/>
        <w:jc w:val="center"/>
        <w:rPr>
          <w:rFonts w:ascii="Arial" w:hAnsi="Arial" w:cs="Arial"/>
          <w:sz w:val="20"/>
          <w:szCs w:val="20"/>
        </w:rPr>
      </w:pPr>
      <w:r w:rsidRPr="00DD04F7">
        <w:rPr>
          <w:rFonts w:ascii="Arial" w:hAnsi="Arial" w:cs="Arial"/>
          <w:sz w:val="20"/>
          <w:szCs w:val="20"/>
        </w:rPr>
        <w:t xml:space="preserve"> </w:t>
      </w:r>
      <w:r w:rsidRPr="00C62E6D">
        <w:rPr>
          <w:rFonts w:ascii="Arial" w:hAnsi="Arial" w:cs="Arial"/>
          <w:sz w:val="20"/>
          <w:szCs w:val="20"/>
        </w:rPr>
        <w:t>[nome e cognome del legale rappresentante]</w:t>
      </w:r>
    </w:p>
    <w:p w14:paraId="08E4E7BC" w14:textId="77777777" w:rsidR="0049003C" w:rsidRPr="00C62E6D" w:rsidRDefault="0049003C" w:rsidP="0049003C">
      <w:pPr>
        <w:autoSpaceDE w:val="0"/>
        <w:spacing w:before="60" w:after="60" w:line="276" w:lineRule="auto"/>
        <w:ind w:left="4248"/>
        <w:jc w:val="center"/>
        <w:rPr>
          <w:rFonts w:ascii="Arial" w:hAnsi="Arial" w:cs="Arial"/>
          <w:sz w:val="16"/>
          <w:szCs w:val="16"/>
        </w:rPr>
      </w:pPr>
    </w:p>
    <w:p w14:paraId="509ABEDC" w14:textId="77777777" w:rsidR="0049003C" w:rsidRPr="00C62E6D" w:rsidRDefault="0049003C" w:rsidP="0049003C">
      <w:pPr>
        <w:autoSpaceDE w:val="0"/>
        <w:spacing w:before="60" w:after="60" w:line="276" w:lineRule="auto"/>
        <w:ind w:left="4248"/>
        <w:jc w:val="center"/>
        <w:rPr>
          <w:rFonts w:ascii="Arial" w:hAnsi="Arial" w:cs="Arial"/>
          <w:sz w:val="16"/>
          <w:szCs w:val="16"/>
        </w:rPr>
      </w:pPr>
    </w:p>
    <w:p w14:paraId="5B98D42A" w14:textId="77777777" w:rsidR="0049003C" w:rsidRPr="00C62E6D" w:rsidRDefault="0049003C" w:rsidP="0049003C">
      <w:pPr>
        <w:autoSpaceDE w:val="0"/>
        <w:spacing w:before="60" w:after="60" w:line="276" w:lineRule="auto"/>
        <w:ind w:left="4248"/>
        <w:jc w:val="center"/>
        <w:rPr>
          <w:rFonts w:ascii="Arial" w:hAnsi="Arial" w:cs="Arial"/>
          <w:sz w:val="16"/>
          <w:szCs w:val="16"/>
        </w:rPr>
      </w:pPr>
      <w:r w:rsidRPr="00C62E6D">
        <w:rPr>
          <w:rFonts w:ascii="Arial" w:hAnsi="Arial" w:cs="Arial"/>
          <w:sz w:val="16"/>
          <w:szCs w:val="16"/>
        </w:rPr>
        <w:t>Oppure in caso di domanda presentata tramite SPID o CNS o CIE</w:t>
      </w:r>
    </w:p>
    <w:p w14:paraId="11102BB9" w14:textId="77777777" w:rsidR="0049003C" w:rsidRPr="00C62E6D" w:rsidRDefault="0049003C" w:rsidP="0049003C">
      <w:pPr>
        <w:autoSpaceDE w:val="0"/>
        <w:spacing w:before="60" w:after="60" w:line="276" w:lineRule="auto"/>
        <w:ind w:left="4248"/>
        <w:jc w:val="center"/>
        <w:rPr>
          <w:rFonts w:ascii="Arial" w:hAnsi="Arial" w:cs="Arial"/>
          <w:sz w:val="16"/>
          <w:szCs w:val="16"/>
        </w:rPr>
      </w:pPr>
    </w:p>
    <w:p w14:paraId="79140CB7" w14:textId="6CED4177" w:rsidR="0049003C" w:rsidRPr="00296966" w:rsidRDefault="00F429F9" w:rsidP="00F429F9">
      <w:pPr>
        <w:autoSpaceDE w:val="0"/>
        <w:spacing w:before="60" w:after="60" w:line="276" w:lineRule="auto"/>
        <w:ind w:left="4248" w:firstLine="6"/>
        <w:rPr>
          <w:rFonts w:ascii="Arial" w:hAnsi="Arial" w:cs="Arial"/>
          <w:sz w:val="20"/>
          <w:szCs w:val="20"/>
        </w:rPr>
      </w:pPr>
      <w:r>
        <w:rPr>
          <w:rFonts w:ascii="Arial" w:hAnsi="Arial" w:cs="Arial"/>
          <w:sz w:val="16"/>
          <w:szCs w:val="16"/>
        </w:rPr>
        <w:t xml:space="preserve">Scheda tecnica allegata alla </w:t>
      </w:r>
      <w:r w:rsidR="0049003C" w:rsidRPr="00C62E6D">
        <w:rPr>
          <w:rFonts w:ascii="Arial" w:hAnsi="Arial" w:cs="Arial"/>
          <w:sz w:val="16"/>
          <w:szCs w:val="16"/>
        </w:rPr>
        <w:t xml:space="preserve">domanda presentata per via telematica da parte del Legale rappresentante del soggetto richiedente </w:t>
      </w:r>
      <w:r w:rsidR="0049003C" w:rsidRPr="00F429F9">
        <w:rPr>
          <w:rFonts w:ascii="Arial" w:hAnsi="Arial" w:cs="Arial"/>
          <w:sz w:val="16"/>
          <w:szCs w:val="16"/>
          <w:highlight w:val="lightGray"/>
        </w:rPr>
        <w:t>(NOME E COGNOME]</w:t>
      </w:r>
      <w:r w:rsidR="0049003C" w:rsidRPr="00C62E6D">
        <w:rPr>
          <w:rFonts w:ascii="Arial" w:hAnsi="Arial" w:cs="Arial"/>
          <w:sz w:val="16"/>
          <w:szCs w:val="16"/>
        </w:rPr>
        <w:t xml:space="preserve"> identificato mediante sistema pubblico di identità digitale (SPID), nonché attraverso uno degli altri strumenti di cui all’articolo 64, comma 2-novies ossia con CNS o CIE,</w:t>
      </w:r>
      <w:r w:rsidR="0049003C" w:rsidRPr="00C62E6D">
        <w:rPr>
          <w:b/>
          <w:bCs/>
          <w:i/>
          <w:iCs/>
          <w:sz w:val="20"/>
          <w:szCs w:val="20"/>
        </w:rPr>
        <w:t xml:space="preserve"> </w:t>
      </w:r>
      <w:r w:rsidR="0049003C" w:rsidRPr="00C62E6D">
        <w:rPr>
          <w:rFonts w:ascii="Arial" w:hAnsi="Arial" w:cs="Arial"/>
          <w:sz w:val="16"/>
          <w:szCs w:val="16"/>
        </w:rPr>
        <w:t>in base all’art. 65, comma 1, lettera b, del Codice dell’amministrazione digitale,</w:t>
      </w:r>
      <w:r>
        <w:rPr>
          <w:rFonts w:ascii="Arial" w:hAnsi="Arial" w:cs="Arial"/>
          <w:sz w:val="16"/>
          <w:szCs w:val="16"/>
        </w:rPr>
        <w:t xml:space="preserve"> </w:t>
      </w:r>
      <w:r w:rsidR="00723B9D">
        <w:rPr>
          <w:rFonts w:ascii="Arial" w:hAnsi="Arial" w:cs="Arial"/>
          <w:sz w:val="16"/>
          <w:szCs w:val="16"/>
        </w:rPr>
        <w:t xml:space="preserve">che </w:t>
      </w:r>
      <w:r w:rsidR="0049003C" w:rsidRPr="00C62E6D">
        <w:rPr>
          <w:rFonts w:ascii="Arial" w:hAnsi="Arial" w:cs="Arial"/>
          <w:sz w:val="16"/>
          <w:szCs w:val="16"/>
        </w:rPr>
        <w:t>NON NECESSITA APPOSIZIONE DI FIRMA</w:t>
      </w:r>
    </w:p>
    <w:sectPr w:rsidR="0049003C" w:rsidRPr="00296966" w:rsidSect="00852619">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9030" w14:textId="77777777" w:rsidR="0025041F" w:rsidRDefault="0025041F" w:rsidP="00967875">
      <w:r>
        <w:separator/>
      </w:r>
    </w:p>
  </w:endnote>
  <w:endnote w:type="continuationSeparator" w:id="0">
    <w:p w14:paraId="0DC351A9" w14:textId="77777777" w:rsidR="0025041F" w:rsidRDefault="0025041F" w:rsidP="0096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C706" w14:textId="77777777" w:rsidR="001D176C" w:rsidRDefault="001D17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031207"/>
      <w:docPartObj>
        <w:docPartGallery w:val="Page Numbers (Bottom of Page)"/>
        <w:docPartUnique/>
      </w:docPartObj>
    </w:sdtPr>
    <w:sdtEndPr/>
    <w:sdtContent>
      <w:p w14:paraId="4C390FA2" w14:textId="5FB04E91" w:rsidR="00C925B2" w:rsidRPr="00507490" w:rsidRDefault="00507490" w:rsidP="00507490">
        <w:pPr>
          <w:pStyle w:val="Pidipagina"/>
          <w:jc w:val="center"/>
        </w:pPr>
        <w:r>
          <w:fldChar w:fldCharType="begin"/>
        </w:r>
        <w:r>
          <w:instrText>PAGE   \* MERGEFORMAT</w:instrText>
        </w:r>
        <w:r>
          <w:fldChar w:fldCharType="separate"/>
        </w:r>
        <w:r w:rsidR="00F24A8A">
          <w:rPr>
            <w:noProof/>
          </w:rPr>
          <w:t>11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463A" w14:textId="04224A27" w:rsidR="00C925B2" w:rsidRDefault="00C925B2" w:rsidP="00967875">
    <w:pPr>
      <w:jc w:val="center"/>
    </w:pPr>
    <w:r>
      <w:rPr>
        <w:noProof/>
        <w:color w:val="4F81BD" w:themeColor="accent1"/>
        <w:lang w:eastAsia="it-IT"/>
      </w:rPr>
      <mc:AlternateContent>
        <mc:Choice Requires="wps">
          <w:drawing>
            <wp:anchor distT="0" distB="0" distL="114300" distR="114300" simplePos="0" relativeHeight="251659264" behindDoc="0" locked="0" layoutInCell="1" allowOverlap="1" wp14:anchorId="009DFAC5" wp14:editId="47AA04D3">
              <wp:simplePos x="0" y="0"/>
              <wp:positionH relativeFrom="page">
                <wp:align>center</wp:align>
              </wp:positionH>
              <wp:positionV relativeFrom="page">
                <wp:align>center</wp:align>
              </wp:positionV>
              <wp:extent cx="7364730" cy="9528810"/>
              <wp:effectExtent l="0" t="0" r="26670" b="26670"/>
              <wp:wrapNone/>
              <wp:docPr id="452" name="Rettango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BF169A4" id="Rettango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mfqAIAALg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DfxEmfqAIAALgFAAAOAAAAAAAAAAAAAAAA&#10;AC4CAABkcnMvZTJvRG9jLnhtbFBLAQItABQABgAIAAAAIQCNy++K3AAAAAcBAAAPAAAAAAAAAAAA&#10;AAAAAAIFAABkcnMvZG93bnJldi54bWxQSwUGAAAAAAQABADzAAAACwYAAAAA&#10;" filled="f" strokecolor="#938953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81F96" w14:textId="77777777" w:rsidR="0025041F" w:rsidRDefault="0025041F" w:rsidP="00967875">
      <w:r>
        <w:separator/>
      </w:r>
    </w:p>
  </w:footnote>
  <w:footnote w:type="continuationSeparator" w:id="0">
    <w:p w14:paraId="1ADD9A4B" w14:textId="77777777" w:rsidR="0025041F" w:rsidRDefault="0025041F" w:rsidP="00967875">
      <w:r>
        <w:continuationSeparator/>
      </w:r>
    </w:p>
  </w:footnote>
  <w:footnote w:id="1">
    <w:p w14:paraId="2AD2486D" w14:textId="77777777" w:rsidR="003534ED" w:rsidRPr="00A21DA6" w:rsidRDefault="003534ED" w:rsidP="003534ED">
      <w:pPr>
        <w:rPr>
          <w:sz w:val="14"/>
          <w:szCs w:val="14"/>
        </w:rPr>
      </w:pPr>
      <w:r w:rsidRPr="00A82ADA">
        <w:rPr>
          <w:rStyle w:val="Rimandonotaapidipagina"/>
          <w:sz w:val="14"/>
          <w:szCs w:val="14"/>
        </w:rPr>
        <w:footnoteRef/>
      </w:r>
      <w:r w:rsidRPr="00A82ADA">
        <w:rPr>
          <w:sz w:val="14"/>
          <w:szCs w:val="14"/>
        </w:rPr>
        <w:t xml:space="preserve"> La Tassonomia Green Inventory WIPO costituisce il riferimento per la classificazione dei brevetti europei operata da parte dell’European Patent Office. La WIPO, a partire dall’impostazione della Conferenza per i cambiamenti climatici dell’ONU, ha codificato le cosiddette green technologies nella tavola Green Inventory, intendendo per esse tutte quelle tecnologie che impattano positivamente sull’ambiente mitigando gli effetti dei cambiamenti climatici in atto. http://www.wipo.int/classifications/ipc/en/est - Rispetto alla totalità dei settori individuati dalla fonte di riferimento, si esclude quello della Produzione di Energia Nucleare. Rispetto alla totalità dei settori individuati dalla fonte di riferimento, si esclude quello della Produzione di Energia Nucleare. </w:t>
      </w:r>
      <w:hyperlink r:id="rId1" w:history="1">
        <w:r w:rsidRPr="00A82ADA">
          <w:rPr>
            <w:rStyle w:val="Collegamentoipertestuale"/>
            <w:sz w:val="14"/>
            <w:szCs w:val="14"/>
          </w:rPr>
          <w:t>http://www.wipo.int/classifications/ipc/en/est</w:t>
        </w:r>
      </w:hyperlink>
      <w:r w:rsidRPr="00A21DA6">
        <w:rPr>
          <w:sz w:val="14"/>
          <w:szCs w:val="14"/>
        </w:rPr>
        <w:t xml:space="preserve">  </w:t>
      </w:r>
    </w:p>
  </w:footnote>
  <w:footnote w:id="2">
    <w:p w14:paraId="57A0C7ED" w14:textId="77777777" w:rsidR="00F24A8A" w:rsidRPr="00A21DA6" w:rsidRDefault="00F24A8A" w:rsidP="00F24A8A">
      <w:pPr>
        <w:rPr>
          <w:sz w:val="14"/>
          <w:szCs w:val="14"/>
        </w:rPr>
      </w:pPr>
      <w:r w:rsidRPr="00A82ADA">
        <w:rPr>
          <w:rStyle w:val="Rimandonotaapidipagina"/>
          <w:sz w:val="14"/>
          <w:szCs w:val="14"/>
        </w:rPr>
        <w:footnoteRef/>
      </w:r>
      <w:r w:rsidRPr="00A82ADA">
        <w:rPr>
          <w:sz w:val="14"/>
          <w:szCs w:val="14"/>
        </w:rPr>
        <w:t xml:space="preserve"> La Tassonomia Green Inventory WIPO costituisce il riferimento per la classificazione dei brevetti europei operata da parte dell’European Patent Office. La WIPO, a partire dall’impostazione della Conferenza per i cambiamenti climatici dell’ONU, ha codificato le cosiddette green technologies nella tavola Green Inventory, intendendo per esse tutte quelle tecnologie che impattano positivamente sull’ambiente mitigando gli effetti dei cambiamenti climatici in atto. http://www.wipo.int/classifications/ipc/en/est - Rispetto alla totalità dei settori individuati dalla fonte di riferimento, si esclude quello della Produzione di Energia Nucleare. Rispetto alla totalità dei settori individuati dalla fonte di riferimento, si esclude quello della Produzione di Energia Nucleare. </w:t>
      </w:r>
      <w:hyperlink r:id="rId2" w:history="1">
        <w:r w:rsidRPr="00A82ADA">
          <w:rPr>
            <w:rStyle w:val="Collegamentoipertestuale"/>
            <w:sz w:val="14"/>
            <w:szCs w:val="14"/>
          </w:rPr>
          <w:t>http://www.wipo.int/classifications/ipc/en/est</w:t>
        </w:r>
      </w:hyperlink>
      <w:r w:rsidRPr="00A21DA6">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740F" w14:textId="13EE626C" w:rsidR="001D176C" w:rsidRDefault="001D176C">
    <w:pPr>
      <w:pStyle w:val="Intestazione"/>
    </w:pPr>
    <w:r>
      <w:rPr>
        <w:noProof/>
      </w:rPr>
      <w:pict w14:anchorId="2BE53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839016" o:spid="_x0000_s2050" type="#_x0000_t136" style="position:absolute;left:0;text-align:left;margin-left:0;margin-top:0;width:539.25pt;height:147.75pt;rotation:315;z-index:-251653120;mso-position-horizontal:center;mso-position-horizontal-relative:margin;mso-position-vertical:center;mso-position-vertical-relative:margin" o:allowincell="f" fillcolor="silver" stroked="f">
          <v:fill opacity=".5"/>
          <v:textpath style="font-family:&quot;Calibri&quot;;font-size:1pt" string="FAC - SIMI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2631" w14:textId="0B86154C" w:rsidR="001D176C" w:rsidRDefault="001D176C">
    <w:pPr>
      <w:pStyle w:val="Intestazione"/>
    </w:pPr>
    <w:r>
      <w:rPr>
        <w:noProof/>
      </w:rPr>
      <w:pict w14:anchorId="53840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839017" o:spid="_x0000_s2051" type="#_x0000_t136" style="position:absolute;left:0;text-align:left;margin-left:0;margin-top:0;width:539.25pt;height:147.75pt;rotation:315;z-index:-251651072;mso-position-horizontal:center;mso-position-horizontal-relative:margin;mso-position-vertical:center;mso-position-vertical-relative:margin" o:allowincell="f" fillcolor="silver" stroked="f">
          <v:fill opacity=".5"/>
          <v:textpath style="font-family:&quot;Calibri&quot;;font-size:1pt" string="FAC - SIMI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A0" w:firstRow="1" w:lastRow="0" w:firstColumn="1" w:lastColumn="0" w:noHBand="0" w:noVBand="0"/>
    </w:tblPr>
    <w:tblGrid>
      <w:gridCol w:w="9039"/>
      <w:gridCol w:w="352"/>
      <w:gridCol w:w="355"/>
    </w:tblGrid>
    <w:tr w:rsidR="00C925B2" w:rsidRPr="00641C62" w14:paraId="19659E92" w14:textId="77777777" w:rsidTr="00D160B4">
      <w:trPr>
        <w:trHeight w:val="1550"/>
        <w:jc w:val="center"/>
      </w:trPr>
      <w:tc>
        <w:tcPr>
          <w:tcW w:w="1666" w:type="pct"/>
        </w:tcPr>
        <w:p w14:paraId="222D1708" w14:textId="77777777" w:rsidR="00C925B2" w:rsidRPr="00641C62" w:rsidRDefault="00C925B2" w:rsidP="00E400E7">
          <w:pPr>
            <w:jc w:val="center"/>
            <w:rPr>
              <w:b/>
              <w:color w:val="00589A"/>
              <w:sz w:val="23"/>
              <w:szCs w:val="23"/>
            </w:rPr>
          </w:pPr>
          <w:r>
            <w:rPr>
              <w:b/>
              <w:noProof/>
              <w:color w:val="00589A"/>
              <w:sz w:val="23"/>
              <w:szCs w:val="23"/>
              <w:lang w:eastAsia="it-IT"/>
            </w:rPr>
            <w:drawing>
              <wp:inline distT="0" distB="0" distL="0" distR="0" wp14:anchorId="2BAAEA05" wp14:editId="56E09416">
                <wp:extent cx="5602605" cy="664210"/>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2605" cy="664210"/>
                        </a:xfrm>
                        <a:prstGeom prst="rect">
                          <a:avLst/>
                        </a:prstGeom>
                        <a:noFill/>
                      </pic:spPr>
                    </pic:pic>
                  </a:graphicData>
                </a:graphic>
              </wp:inline>
            </w:drawing>
          </w:r>
        </w:p>
      </w:tc>
      <w:tc>
        <w:tcPr>
          <w:tcW w:w="1666" w:type="pct"/>
        </w:tcPr>
        <w:p w14:paraId="36D9402F" w14:textId="77777777" w:rsidR="00C925B2" w:rsidRPr="00641C62" w:rsidRDefault="00C925B2" w:rsidP="00E400E7">
          <w:pPr>
            <w:jc w:val="center"/>
            <w:rPr>
              <w:noProof/>
            </w:rPr>
          </w:pPr>
        </w:p>
      </w:tc>
      <w:tc>
        <w:tcPr>
          <w:tcW w:w="1667" w:type="pct"/>
        </w:tcPr>
        <w:p w14:paraId="47802058" w14:textId="77777777" w:rsidR="00C925B2" w:rsidRPr="00641C62" w:rsidRDefault="00C925B2" w:rsidP="00E400E7"/>
      </w:tc>
    </w:tr>
  </w:tbl>
  <w:p w14:paraId="6A810F45" w14:textId="54D88A9B" w:rsidR="00C925B2" w:rsidRDefault="001D176C">
    <w:pPr>
      <w:pStyle w:val="Intestazione"/>
    </w:pPr>
    <w:r>
      <w:rPr>
        <w:noProof/>
      </w:rPr>
      <w:pict w14:anchorId="78EDC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1839015" o:spid="_x0000_s2049" type="#_x0000_t136" style="position:absolute;left:0;text-align:left;margin-left:0;margin-top:0;width:539.25pt;height:147.75pt;rotation:315;z-index:-251655168;mso-position-horizontal:center;mso-position-horizontal-relative:margin;mso-position-vertical:center;mso-position-vertical-relative:margin" o:allowincell="f" fillcolor="silver" stroked="f">
          <v:fill opacity=".5"/>
          <v:textpath style="font-family:&quot;Calibri&quot;;font-size:1pt" string="FAC - SIMI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6pt;height:14.75pt;visibility:visible;mso-wrap-style:square" o:bullet="t">
        <v:imagedata r:id="rId1" o:title=""/>
      </v:shape>
    </w:pict>
  </w:numPicBullet>
  <w:numPicBullet w:numPicBulletId="1">
    <w:pict>
      <v:shape id="_x0000_i1089" type="#_x0000_t75" style="width:14.75pt;height:12.3pt;visibility:visible;mso-wrap-style:square" o:bullet="t">
        <v:imagedata r:id="rId2" o:title=""/>
      </v:shape>
    </w:pict>
  </w:numPicBullet>
  <w:abstractNum w:abstractNumId="0" w15:restartNumberingAfterBreak="0">
    <w:nsid w:val="03160ACD"/>
    <w:multiLevelType w:val="hybridMultilevel"/>
    <w:tmpl w:val="62105E9A"/>
    <w:lvl w:ilvl="0" w:tplc="FB00EE6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241D88"/>
    <w:multiLevelType w:val="hybridMultilevel"/>
    <w:tmpl w:val="A30EBEA2"/>
    <w:lvl w:ilvl="0" w:tplc="A5A2B64A">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7A02FB4"/>
    <w:multiLevelType w:val="hybridMultilevel"/>
    <w:tmpl w:val="7F926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8D7A82"/>
    <w:multiLevelType w:val="hybridMultilevel"/>
    <w:tmpl w:val="665C3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1E4E00"/>
    <w:multiLevelType w:val="hybridMultilevel"/>
    <w:tmpl w:val="7F1008BA"/>
    <w:lvl w:ilvl="0" w:tplc="91644AD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482E1B"/>
    <w:multiLevelType w:val="hybridMultilevel"/>
    <w:tmpl w:val="D610D92E"/>
    <w:lvl w:ilvl="0" w:tplc="38824B72">
      <w:start w:val="5"/>
      <w:numFmt w:val="bullet"/>
      <w:lvlText w:val="-"/>
      <w:lvlJc w:val="left"/>
      <w:pPr>
        <w:ind w:left="360" w:hanging="360"/>
      </w:pPr>
      <w:rPr>
        <w:rFonts w:ascii="Calibri" w:eastAsia="Calibri" w:hAnsi="Calibri"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3A40568"/>
    <w:multiLevelType w:val="hybridMultilevel"/>
    <w:tmpl w:val="A30EBEA2"/>
    <w:lvl w:ilvl="0" w:tplc="A5A2B64A">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E2C13FB"/>
    <w:multiLevelType w:val="hybridMultilevel"/>
    <w:tmpl w:val="8CA41012"/>
    <w:lvl w:ilvl="0" w:tplc="38824B72">
      <w:start w:val="5"/>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5A73A4"/>
    <w:multiLevelType w:val="hybridMultilevel"/>
    <w:tmpl w:val="40623E0C"/>
    <w:lvl w:ilvl="0" w:tplc="38824B72">
      <w:start w:val="5"/>
      <w:numFmt w:val="bullet"/>
      <w:lvlText w:val="-"/>
      <w:lvlJc w:val="left"/>
      <w:pPr>
        <w:ind w:left="360" w:hanging="360"/>
      </w:pPr>
      <w:rPr>
        <w:rFonts w:ascii="Calibri" w:eastAsia="Calibri" w:hAnsi="Calibri"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E984ACD"/>
    <w:multiLevelType w:val="hybridMultilevel"/>
    <w:tmpl w:val="F6C0D60E"/>
    <w:lvl w:ilvl="0" w:tplc="1A4AE3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CC4A88"/>
    <w:multiLevelType w:val="hybridMultilevel"/>
    <w:tmpl w:val="FAC277DC"/>
    <w:lvl w:ilvl="0" w:tplc="3162E48C">
      <w:start w:val="1"/>
      <w:numFmt w:val="bullet"/>
      <w:lvlText w:val=""/>
      <w:lvlJc w:val="left"/>
      <w:pPr>
        <w:ind w:left="644" w:hanging="360"/>
      </w:pPr>
      <w:rPr>
        <w:rFonts w:ascii="Symbol" w:hAnsi="Symbol" w:hint="default"/>
      </w:rPr>
    </w:lvl>
    <w:lvl w:ilvl="1" w:tplc="55564AD6">
      <w:start w:val="3"/>
      <w:numFmt w:val="bullet"/>
      <w:lvlText w:val="-"/>
      <w:lvlJc w:val="left"/>
      <w:pPr>
        <w:ind w:left="1364" w:hanging="360"/>
      </w:pPr>
      <w:rPr>
        <w:rFonts w:ascii="Century Gothic" w:eastAsia="Calibri" w:hAnsi="Century Gothic" w:cs="Times New Roman" w:hint="default"/>
      </w:rPr>
    </w:lvl>
    <w:lvl w:ilvl="2" w:tplc="BAD63AC2">
      <w:numFmt w:val="bullet"/>
      <w:lvlText w:val="•"/>
      <w:lvlJc w:val="left"/>
      <w:pPr>
        <w:ind w:left="2264" w:hanging="360"/>
      </w:pPr>
      <w:rPr>
        <w:rFonts w:ascii="Calibri" w:eastAsiaTheme="minorHAnsi" w:hAnsi="Calibri" w:cs="Calibri" w:hint="default"/>
      </w:r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375A3A7D"/>
    <w:multiLevelType w:val="hybridMultilevel"/>
    <w:tmpl w:val="48D8F5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A2141D5"/>
    <w:multiLevelType w:val="hybridMultilevel"/>
    <w:tmpl w:val="FEEEB2D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AB03682"/>
    <w:multiLevelType w:val="hybridMultilevel"/>
    <w:tmpl w:val="BC1E7DF4"/>
    <w:lvl w:ilvl="0" w:tplc="5DDE8D1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D3005C"/>
    <w:multiLevelType w:val="hybridMultilevel"/>
    <w:tmpl w:val="06A89590"/>
    <w:lvl w:ilvl="0" w:tplc="91644AD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B2E03D0"/>
    <w:multiLevelType w:val="multilevel"/>
    <w:tmpl w:val="6C58E584"/>
    <w:lvl w:ilvl="0">
      <w:start w:val="1"/>
      <w:numFmt w:val="decimal"/>
      <w:lvlText w:val="%1."/>
      <w:lvlJc w:val="left"/>
      <w:pPr>
        <w:ind w:left="360" w:hanging="360"/>
      </w:pPr>
      <w:rPr>
        <w:rFonts w:hint="default"/>
        <w:b/>
      </w:rPr>
    </w:lvl>
    <w:lvl w:ilvl="1">
      <w:start w:val="1"/>
      <w:numFmt w:val="decimal"/>
      <w:lvlText w:val="%1.%2."/>
      <w:lvlJc w:val="left"/>
      <w:pPr>
        <w:ind w:left="508" w:hanging="432"/>
      </w:pPr>
      <w:rPr>
        <w:b/>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6" w15:restartNumberingAfterBreak="0">
    <w:nsid w:val="3ECB40B8"/>
    <w:multiLevelType w:val="hybridMultilevel"/>
    <w:tmpl w:val="772C3FE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CAB0F0E"/>
    <w:multiLevelType w:val="hybridMultilevel"/>
    <w:tmpl w:val="6510AA2A"/>
    <w:lvl w:ilvl="0" w:tplc="468A843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22249A"/>
    <w:multiLevelType w:val="hybridMultilevel"/>
    <w:tmpl w:val="A30EBEA2"/>
    <w:lvl w:ilvl="0" w:tplc="A5A2B64A">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0AC1B0D"/>
    <w:multiLevelType w:val="hybridMultilevel"/>
    <w:tmpl w:val="59A69BC4"/>
    <w:lvl w:ilvl="0" w:tplc="04100011">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6CA5CC5"/>
    <w:multiLevelType w:val="hybridMultilevel"/>
    <w:tmpl w:val="8B187D40"/>
    <w:lvl w:ilvl="0" w:tplc="5DDE8D1C">
      <w:start w:val="1"/>
      <w:numFmt w:val="bullet"/>
      <w:lvlText w:val=""/>
      <w:lvlPicBulletId w:val="0"/>
      <w:lvlJc w:val="left"/>
      <w:pPr>
        <w:tabs>
          <w:tab w:val="num" w:pos="643"/>
        </w:tabs>
        <w:ind w:left="643" w:hanging="360"/>
      </w:pPr>
      <w:rPr>
        <w:rFonts w:ascii="Symbol" w:hAnsi="Symbol" w:hint="default"/>
      </w:rPr>
    </w:lvl>
    <w:lvl w:ilvl="1" w:tplc="016AB720">
      <w:start w:val="1"/>
      <w:numFmt w:val="bullet"/>
      <w:lvlText w:val=""/>
      <w:lvlJc w:val="left"/>
      <w:pPr>
        <w:tabs>
          <w:tab w:val="num" w:pos="1440"/>
        </w:tabs>
        <w:ind w:left="1440" w:hanging="360"/>
      </w:pPr>
      <w:rPr>
        <w:rFonts w:ascii="Symbol" w:hAnsi="Symbol" w:hint="default"/>
      </w:rPr>
    </w:lvl>
    <w:lvl w:ilvl="2" w:tplc="D624D81C" w:tentative="1">
      <w:start w:val="1"/>
      <w:numFmt w:val="bullet"/>
      <w:lvlText w:val=""/>
      <w:lvlJc w:val="left"/>
      <w:pPr>
        <w:tabs>
          <w:tab w:val="num" w:pos="2160"/>
        </w:tabs>
        <w:ind w:left="2160" w:hanging="360"/>
      </w:pPr>
      <w:rPr>
        <w:rFonts w:ascii="Symbol" w:hAnsi="Symbol" w:hint="default"/>
      </w:rPr>
    </w:lvl>
    <w:lvl w:ilvl="3" w:tplc="5FB035DC" w:tentative="1">
      <w:start w:val="1"/>
      <w:numFmt w:val="bullet"/>
      <w:lvlText w:val=""/>
      <w:lvlJc w:val="left"/>
      <w:pPr>
        <w:tabs>
          <w:tab w:val="num" w:pos="2880"/>
        </w:tabs>
        <w:ind w:left="2880" w:hanging="360"/>
      </w:pPr>
      <w:rPr>
        <w:rFonts w:ascii="Symbol" w:hAnsi="Symbol" w:hint="default"/>
      </w:rPr>
    </w:lvl>
    <w:lvl w:ilvl="4" w:tplc="A546D9E6" w:tentative="1">
      <w:start w:val="1"/>
      <w:numFmt w:val="bullet"/>
      <w:lvlText w:val=""/>
      <w:lvlJc w:val="left"/>
      <w:pPr>
        <w:tabs>
          <w:tab w:val="num" w:pos="3600"/>
        </w:tabs>
        <w:ind w:left="3600" w:hanging="360"/>
      </w:pPr>
      <w:rPr>
        <w:rFonts w:ascii="Symbol" w:hAnsi="Symbol" w:hint="default"/>
      </w:rPr>
    </w:lvl>
    <w:lvl w:ilvl="5" w:tplc="E0B06714" w:tentative="1">
      <w:start w:val="1"/>
      <w:numFmt w:val="bullet"/>
      <w:lvlText w:val=""/>
      <w:lvlJc w:val="left"/>
      <w:pPr>
        <w:tabs>
          <w:tab w:val="num" w:pos="4320"/>
        </w:tabs>
        <w:ind w:left="4320" w:hanging="360"/>
      </w:pPr>
      <w:rPr>
        <w:rFonts w:ascii="Symbol" w:hAnsi="Symbol" w:hint="default"/>
      </w:rPr>
    </w:lvl>
    <w:lvl w:ilvl="6" w:tplc="E2BE4B0E" w:tentative="1">
      <w:start w:val="1"/>
      <w:numFmt w:val="bullet"/>
      <w:lvlText w:val=""/>
      <w:lvlJc w:val="left"/>
      <w:pPr>
        <w:tabs>
          <w:tab w:val="num" w:pos="5040"/>
        </w:tabs>
        <w:ind w:left="5040" w:hanging="360"/>
      </w:pPr>
      <w:rPr>
        <w:rFonts w:ascii="Symbol" w:hAnsi="Symbol" w:hint="default"/>
      </w:rPr>
    </w:lvl>
    <w:lvl w:ilvl="7" w:tplc="E528EC2C" w:tentative="1">
      <w:start w:val="1"/>
      <w:numFmt w:val="bullet"/>
      <w:lvlText w:val=""/>
      <w:lvlJc w:val="left"/>
      <w:pPr>
        <w:tabs>
          <w:tab w:val="num" w:pos="5760"/>
        </w:tabs>
        <w:ind w:left="5760" w:hanging="360"/>
      </w:pPr>
      <w:rPr>
        <w:rFonts w:ascii="Symbol" w:hAnsi="Symbol" w:hint="default"/>
      </w:rPr>
    </w:lvl>
    <w:lvl w:ilvl="8" w:tplc="14AA2DD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A7A409D"/>
    <w:multiLevelType w:val="hybridMultilevel"/>
    <w:tmpl w:val="F6ACA6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30134E"/>
    <w:multiLevelType w:val="hybridMultilevel"/>
    <w:tmpl w:val="AEFC6736"/>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04E6166"/>
    <w:multiLevelType w:val="hybridMultilevel"/>
    <w:tmpl w:val="F79815D8"/>
    <w:lvl w:ilvl="0" w:tplc="1AC2F300">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67440E9"/>
    <w:multiLevelType w:val="multilevel"/>
    <w:tmpl w:val="BD46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F20EE4"/>
    <w:multiLevelType w:val="hybridMultilevel"/>
    <w:tmpl w:val="C7CC71C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6FEF62C3"/>
    <w:multiLevelType w:val="hybridMultilevel"/>
    <w:tmpl w:val="303E29B6"/>
    <w:lvl w:ilvl="0" w:tplc="2E249F9C">
      <w:numFmt w:val="bullet"/>
      <w:lvlText w:val="-"/>
      <w:lvlJc w:val="left"/>
      <w:pPr>
        <w:ind w:left="720" w:hanging="360"/>
      </w:pPr>
      <w:rPr>
        <w:rFonts w:ascii="Arial" w:eastAsia="Times New Roman" w:hAnsi="Arial" w:cs="Arial" w:hint="default"/>
      </w:rPr>
    </w:lvl>
    <w:lvl w:ilvl="1" w:tplc="0EF08D86">
      <w:start w:val="1"/>
      <w:numFmt w:val="lowerLetter"/>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1FB08F7"/>
    <w:multiLevelType w:val="hybridMultilevel"/>
    <w:tmpl w:val="2D48A08E"/>
    <w:lvl w:ilvl="0" w:tplc="5DDE8D1C">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5C01714"/>
    <w:multiLevelType w:val="hybridMultilevel"/>
    <w:tmpl w:val="7E08576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75DE1EB1"/>
    <w:multiLevelType w:val="hybridMultilevel"/>
    <w:tmpl w:val="242628CA"/>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A375D0B"/>
    <w:multiLevelType w:val="hybridMultilevel"/>
    <w:tmpl w:val="7A163582"/>
    <w:lvl w:ilvl="0" w:tplc="0410000F">
      <w:start w:val="1"/>
      <w:numFmt w:val="decimal"/>
      <w:lvlText w:val="%1."/>
      <w:lvlJc w:val="left"/>
      <w:pPr>
        <w:ind w:left="654" w:hanging="360"/>
      </w:pPr>
      <w:rPr>
        <w:rFonts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num w:numId="1">
    <w:abstractNumId w:val="15"/>
  </w:num>
  <w:num w:numId="2">
    <w:abstractNumId w:val="28"/>
  </w:num>
  <w:num w:numId="3">
    <w:abstractNumId w:val="8"/>
  </w:num>
  <w:num w:numId="4">
    <w:abstractNumId w:val="7"/>
  </w:num>
  <w:num w:numId="5">
    <w:abstractNumId w:val="5"/>
  </w:num>
  <w:num w:numId="6">
    <w:abstractNumId w:val="16"/>
  </w:num>
  <w:num w:numId="7">
    <w:abstractNumId w:val="20"/>
  </w:num>
  <w:num w:numId="8">
    <w:abstractNumId w:val="26"/>
  </w:num>
  <w:num w:numId="9">
    <w:abstractNumId w:val="27"/>
  </w:num>
  <w:num w:numId="10">
    <w:abstractNumId w:val="13"/>
  </w:num>
  <w:num w:numId="11">
    <w:abstractNumId w:val="23"/>
  </w:num>
  <w:num w:numId="12">
    <w:abstractNumId w:val="4"/>
  </w:num>
  <w:num w:numId="13">
    <w:abstractNumId w:val="14"/>
  </w:num>
  <w:num w:numId="14">
    <w:abstractNumId w:val="24"/>
  </w:num>
  <w:num w:numId="15">
    <w:abstractNumId w:val="30"/>
  </w:num>
  <w:num w:numId="16">
    <w:abstractNumId w:val="12"/>
  </w:num>
  <w:num w:numId="17">
    <w:abstractNumId w:val="17"/>
  </w:num>
  <w:num w:numId="18">
    <w:abstractNumId w:val="2"/>
  </w:num>
  <w:num w:numId="19">
    <w:abstractNumId w:val="3"/>
  </w:num>
  <w:num w:numId="20">
    <w:abstractNumId w:val="21"/>
  </w:num>
  <w:num w:numId="21">
    <w:abstractNumId w:val="9"/>
  </w:num>
  <w:num w:numId="22">
    <w:abstractNumId w:val="22"/>
  </w:num>
  <w:num w:numId="23">
    <w:abstractNumId w:val="1"/>
  </w:num>
  <w:num w:numId="24">
    <w:abstractNumId w:val="10"/>
  </w:num>
  <w:num w:numId="25">
    <w:abstractNumId w:val="25"/>
  </w:num>
  <w:num w:numId="26">
    <w:abstractNumId w:val="29"/>
  </w:num>
  <w:num w:numId="27">
    <w:abstractNumId w:val="11"/>
  </w:num>
  <w:num w:numId="28">
    <w:abstractNumId w:val="19"/>
  </w:num>
  <w:num w:numId="29">
    <w:abstractNumId w:val="6"/>
  </w:num>
  <w:num w:numId="30">
    <w:abstractNumId w:val="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grammar="clean"/>
  <w:defaultTabStop w:val="709"/>
  <w:autoHyphenation/>
  <w:hyphenationZone w:val="283"/>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75"/>
    <w:rsid w:val="000008B2"/>
    <w:rsid w:val="000063AC"/>
    <w:rsid w:val="00013C12"/>
    <w:rsid w:val="0002726B"/>
    <w:rsid w:val="00034E27"/>
    <w:rsid w:val="00037E33"/>
    <w:rsid w:val="00040F22"/>
    <w:rsid w:val="00042DAC"/>
    <w:rsid w:val="00044C68"/>
    <w:rsid w:val="00045FBF"/>
    <w:rsid w:val="00050810"/>
    <w:rsid w:val="0006158C"/>
    <w:rsid w:val="0006595A"/>
    <w:rsid w:val="00073604"/>
    <w:rsid w:val="00081225"/>
    <w:rsid w:val="00081286"/>
    <w:rsid w:val="00085441"/>
    <w:rsid w:val="00085647"/>
    <w:rsid w:val="00086262"/>
    <w:rsid w:val="00086510"/>
    <w:rsid w:val="00096715"/>
    <w:rsid w:val="000A21AF"/>
    <w:rsid w:val="000B6F3E"/>
    <w:rsid w:val="000B74C6"/>
    <w:rsid w:val="000E0221"/>
    <w:rsid w:val="000E645D"/>
    <w:rsid w:val="000F0F2A"/>
    <w:rsid w:val="000F62B6"/>
    <w:rsid w:val="00113923"/>
    <w:rsid w:val="00120315"/>
    <w:rsid w:val="001203F2"/>
    <w:rsid w:val="0012678E"/>
    <w:rsid w:val="001338BA"/>
    <w:rsid w:val="00137D23"/>
    <w:rsid w:val="00140F28"/>
    <w:rsid w:val="00150190"/>
    <w:rsid w:val="00155F22"/>
    <w:rsid w:val="00156415"/>
    <w:rsid w:val="00165F51"/>
    <w:rsid w:val="001761C6"/>
    <w:rsid w:val="00183E40"/>
    <w:rsid w:val="00185A0F"/>
    <w:rsid w:val="0019196F"/>
    <w:rsid w:val="00195B29"/>
    <w:rsid w:val="001A0F30"/>
    <w:rsid w:val="001A33D7"/>
    <w:rsid w:val="001A39CB"/>
    <w:rsid w:val="001A49FC"/>
    <w:rsid w:val="001A57EA"/>
    <w:rsid w:val="001A7216"/>
    <w:rsid w:val="001B3716"/>
    <w:rsid w:val="001C19BD"/>
    <w:rsid w:val="001C3F2C"/>
    <w:rsid w:val="001D0DAC"/>
    <w:rsid w:val="001D176C"/>
    <w:rsid w:val="001D389C"/>
    <w:rsid w:val="0021171B"/>
    <w:rsid w:val="0022076E"/>
    <w:rsid w:val="00231A94"/>
    <w:rsid w:val="00236210"/>
    <w:rsid w:val="0024029C"/>
    <w:rsid w:val="00245C49"/>
    <w:rsid w:val="00246B35"/>
    <w:rsid w:val="0025041F"/>
    <w:rsid w:val="00253554"/>
    <w:rsid w:val="00264354"/>
    <w:rsid w:val="00265927"/>
    <w:rsid w:val="0027029E"/>
    <w:rsid w:val="002704FB"/>
    <w:rsid w:val="002755C1"/>
    <w:rsid w:val="0028297C"/>
    <w:rsid w:val="002863EB"/>
    <w:rsid w:val="0029267E"/>
    <w:rsid w:val="00296966"/>
    <w:rsid w:val="002A02B7"/>
    <w:rsid w:val="002A1CEF"/>
    <w:rsid w:val="002A206F"/>
    <w:rsid w:val="002B2889"/>
    <w:rsid w:val="002B7EFA"/>
    <w:rsid w:val="002C06E0"/>
    <w:rsid w:val="002C0B4A"/>
    <w:rsid w:val="002C0EB1"/>
    <w:rsid w:val="002C1A3C"/>
    <w:rsid w:val="002D1394"/>
    <w:rsid w:val="002D3079"/>
    <w:rsid w:val="002D45ED"/>
    <w:rsid w:val="002D5F5B"/>
    <w:rsid w:val="002E238D"/>
    <w:rsid w:val="002E5CEE"/>
    <w:rsid w:val="002E735A"/>
    <w:rsid w:val="002F4DF3"/>
    <w:rsid w:val="003007F2"/>
    <w:rsid w:val="00302995"/>
    <w:rsid w:val="00303B28"/>
    <w:rsid w:val="00315DA7"/>
    <w:rsid w:val="00327A9A"/>
    <w:rsid w:val="00331F05"/>
    <w:rsid w:val="003349F2"/>
    <w:rsid w:val="003351D2"/>
    <w:rsid w:val="003376F8"/>
    <w:rsid w:val="00344F43"/>
    <w:rsid w:val="0035191C"/>
    <w:rsid w:val="00352F81"/>
    <w:rsid w:val="003534ED"/>
    <w:rsid w:val="00353C31"/>
    <w:rsid w:val="00363DDB"/>
    <w:rsid w:val="00390CFC"/>
    <w:rsid w:val="00391E40"/>
    <w:rsid w:val="003A25E6"/>
    <w:rsid w:val="003A4504"/>
    <w:rsid w:val="003B2623"/>
    <w:rsid w:val="003C0467"/>
    <w:rsid w:val="003C2729"/>
    <w:rsid w:val="003C6B0A"/>
    <w:rsid w:val="003C77E0"/>
    <w:rsid w:val="003E3190"/>
    <w:rsid w:val="003E3543"/>
    <w:rsid w:val="003E3C36"/>
    <w:rsid w:val="003E713E"/>
    <w:rsid w:val="003F106D"/>
    <w:rsid w:val="003F10DA"/>
    <w:rsid w:val="003F3E34"/>
    <w:rsid w:val="003F3FBE"/>
    <w:rsid w:val="004034EB"/>
    <w:rsid w:val="00407F18"/>
    <w:rsid w:val="00413D1E"/>
    <w:rsid w:val="0041639F"/>
    <w:rsid w:val="0042074B"/>
    <w:rsid w:val="0042609B"/>
    <w:rsid w:val="00426300"/>
    <w:rsid w:val="00427ADB"/>
    <w:rsid w:val="004318CA"/>
    <w:rsid w:val="00431F60"/>
    <w:rsid w:val="00436A86"/>
    <w:rsid w:val="004520A9"/>
    <w:rsid w:val="004660A9"/>
    <w:rsid w:val="00471CD9"/>
    <w:rsid w:val="00477E95"/>
    <w:rsid w:val="0049003C"/>
    <w:rsid w:val="004A130A"/>
    <w:rsid w:val="004A5EBA"/>
    <w:rsid w:val="004B2738"/>
    <w:rsid w:val="004B2E00"/>
    <w:rsid w:val="004B588B"/>
    <w:rsid w:val="004C2FFA"/>
    <w:rsid w:val="004C6411"/>
    <w:rsid w:val="004E4C1D"/>
    <w:rsid w:val="004E5EF8"/>
    <w:rsid w:val="004F236B"/>
    <w:rsid w:val="00504AC9"/>
    <w:rsid w:val="00507490"/>
    <w:rsid w:val="005555D6"/>
    <w:rsid w:val="005565F6"/>
    <w:rsid w:val="00563647"/>
    <w:rsid w:val="00572FDD"/>
    <w:rsid w:val="005735AC"/>
    <w:rsid w:val="00575668"/>
    <w:rsid w:val="0057583E"/>
    <w:rsid w:val="0057629A"/>
    <w:rsid w:val="005764C7"/>
    <w:rsid w:val="0059098F"/>
    <w:rsid w:val="005A2E71"/>
    <w:rsid w:val="005B3D56"/>
    <w:rsid w:val="005C48F0"/>
    <w:rsid w:val="005D0181"/>
    <w:rsid w:val="005D5861"/>
    <w:rsid w:val="005D6496"/>
    <w:rsid w:val="005E640A"/>
    <w:rsid w:val="005E6C9A"/>
    <w:rsid w:val="005F6A0B"/>
    <w:rsid w:val="00600E8B"/>
    <w:rsid w:val="00602472"/>
    <w:rsid w:val="00616CDB"/>
    <w:rsid w:val="006219D1"/>
    <w:rsid w:val="00621B47"/>
    <w:rsid w:val="00625227"/>
    <w:rsid w:val="0063254A"/>
    <w:rsid w:val="00632EAD"/>
    <w:rsid w:val="0063312D"/>
    <w:rsid w:val="0063427E"/>
    <w:rsid w:val="0063678D"/>
    <w:rsid w:val="00642315"/>
    <w:rsid w:val="00645B5D"/>
    <w:rsid w:val="0065356B"/>
    <w:rsid w:val="00656F6D"/>
    <w:rsid w:val="006649C7"/>
    <w:rsid w:val="00672720"/>
    <w:rsid w:val="00676285"/>
    <w:rsid w:val="006818A6"/>
    <w:rsid w:val="00683965"/>
    <w:rsid w:val="006859C7"/>
    <w:rsid w:val="00693856"/>
    <w:rsid w:val="006A4779"/>
    <w:rsid w:val="006A5F22"/>
    <w:rsid w:val="006B0DB5"/>
    <w:rsid w:val="006B3129"/>
    <w:rsid w:val="006B3FE1"/>
    <w:rsid w:val="006C4B68"/>
    <w:rsid w:val="006E0385"/>
    <w:rsid w:val="006E0A85"/>
    <w:rsid w:val="006F0996"/>
    <w:rsid w:val="006F43C9"/>
    <w:rsid w:val="006F562D"/>
    <w:rsid w:val="00714474"/>
    <w:rsid w:val="00714C97"/>
    <w:rsid w:val="00715580"/>
    <w:rsid w:val="007159D8"/>
    <w:rsid w:val="00716248"/>
    <w:rsid w:val="00723B9D"/>
    <w:rsid w:val="007242C0"/>
    <w:rsid w:val="007349B6"/>
    <w:rsid w:val="0073676D"/>
    <w:rsid w:val="00745162"/>
    <w:rsid w:val="007559B5"/>
    <w:rsid w:val="0076435C"/>
    <w:rsid w:val="007650F2"/>
    <w:rsid w:val="00766353"/>
    <w:rsid w:val="00767C1C"/>
    <w:rsid w:val="00785353"/>
    <w:rsid w:val="00793504"/>
    <w:rsid w:val="007A7C85"/>
    <w:rsid w:val="007B0B6F"/>
    <w:rsid w:val="007B1578"/>
    <w:rsid w:val="007B62C6"/>
    <w:rsid w:val="007C513A"/>
    <w:rsid w:val="007D335C"/>
    <w:rsid w:val="007D34A1"/>
    <w:rsid w:val="007D55EE"/>
    <w:rsid w:val="007E7C90"/>
    <w:rsid w:val="007F41A6"/>
    <w:rsid w:val="007F4F49"/>
    <w:rsid w:val="00806B97"/>
    <w:rsid w:val="0081025D"/>
    <w:rsid w:val="00817351"/>
    <w:rsid w:val="00817648"/>
    <w:rsid w:val="0082023F"/>
    <w:rsid w:val="00821048"/>
    <w:rsid w:val="00823EE9"/>
    <w:rsid w:val="0083059B"/>
    <w:rsid w:val="00830E2B"/>
    <w:rsid w:val="0083410D"/>
    <w:rsid w:val="00840244"/>
    <w:rsid w:val="00852619"/>
    <w:rsid w:val="00864AF9"/>
    <w:rsid w:val="00875435"/>
    <w:rsid w:val="00880CE6"/>
    <w:rsid w:val="00881B87"/>
    <w:rsid w:val="00886D78"/>
    <w:rsid w:val="00890635"/>
    <w:rsid w:val="0089756F"/>
    <w:rsid w:val="008A169D"/>
    <w:rsid w:val="008A6A7F"/>
    <w:rsid w:val="008A7803"/>
    <w:rsid w:val="008B4CCD"/>
    <w:rsid w:val="008C0EF1"/>
    <w:rsid w:val="008E17D8"/>
    <w:rsid w:val="008E3C8A"/>
    <w:rsid w:val="008F02D7"/>
    <w:rsid w:val="00902A22"/>
    <w:rsid w:val="00903803"/>
    <w:rsid w:val="009232E0"/>
    <w:rsid w:val="00930C73"/>
    <w:rsid w:val="009357DD"/>
    <w:rsid w:val="00937153"/>
    <w:rsid w:val="009463BE"/>
    <w:rsid w:val="00947226"/>
    <w:rsid w:val="0095297E"/>
    <w:rsid w:val="00956BAB"/>
    <w:rsid w:val="00966B8E"/>
    <w:rsid w:val="00967875"/>
    <w:rsid w:val="009710E4"/>
    <w:rsid w:val="00973AE7"/>
    <w:rsid w:val="0097563D"/>
    <w:rsid w:val="00975E25"/>
    <w:rsid w:val="0098177E"/>
    <w:rsid w:val="00987143"/>
    <w:rsid w:val="00997079"/>
    <w:rsid w:val="009A12FC"/>
    <w:rsid w:val="009A3814"/>
    <w:rsid w:val="009A3DE1"/>
    <w:rsid w:val="009B0526"/>
    <w:rsid w:val="009B41B1"/>
    <w:rsid w:val="009E0065"/>
    <w:rsid w:val="009E355B"/>
    <w:rsid w:val="009E7C8A"/>
    <w:rsid w:val="009F5771"/>
    <w:rsid w:val="009F5FBA"/>
    <w:rsid w:val="009F649A"/>
    <w:rsid w:val="00A01952"/>
    <w:rsid w:val="00A02541"/>
    <w:rsid w:val="00A06055"/>
    <w:rsid w:val="00A060B5"/>
    <w:rsid w:val="00A123EE"/>
    <w:rsid w:val="00A12C71"/>
    <w:rsid w:val="00A1459B"/>
    <w:rsid w:val="00A17DFB"/>
    <w:rsid w:val="00A2070B"/>
    <w:rsid w:val="00A42801"/>
    <w:rsid w:val="00A445EC"/>
    <w:rsid w:val="00A450BC"/>
    <w:rsid w:val="00A70735"/>
    <w:rsid w:val="00A70DD8"/>
    <w:rsid w:val="00A8118A"/>
    <w:rsid w:val="00A812CB"/>
    <w:rsid w:val="00A82ADA"/>
    <w:rsid w:val="00A86BD5"/>
    <w:rsid w:val="00A90BC3"/>
    <w:rsid w:val="00A92837"/>
    <w:rsid w:val="00AA115A"/>
    <w:rsid w:val="00AA187A"/>
    <w:rsid w:val="00AA3529"/>
    <w:rsid w:val="00AC3975"/>
    <w:rsid w:val="00AC5903"/>
    <w:rsid w:val="00AC7769"/>
    <w:rsid w:val="00AE4B50"/>
    <w:rsid w:val="00B02168"/>
    <w:rsid w:val="00B0620F"/>
    <w:rsid w:val="00B107B9"/>
    <w:rsid w:val="00B277D2"/>
    <w:rsid w:val="00B316B9"/>
    <w:rsid w:val="00B32EC6"/>
    <w:rsid w:val="00B363C6"/>
    <w:rsid w:val="00B51643"/>
    <w:rsid w:val="00B52E38"/>
    <w:rsid w:val="00B5467D"/>
    <w:rsid w:val="00B620D3"/>
    <w:rsid w:val="00B84259"/>
    <w:rsid w:val="00B87559"/>
    <w:rsid w:val="00B87590"/>
    <w:rsid w:val="00B87AD1"/>
    <w:rsid w:val="00BB17AF"/>
    <w:rsid w:val="00BB2FEB"/>
    <w:rsid w:val="00BB38DC"/>
    <w:rsid w:val="00BC3B8C"/>
    <w:rsid w:val="00BC7567"/>
    <w:rsid w:val="00BD4597"/>
    <w:rsid w:val="00BE28E0"/>
    <w:rsid w:val="00BF01BA"/>
    <w:rsid w:val="00C0661F"/>
    <w:rsid w:val="00C16D89"/>
    <w:rsid w:val="00C17E9D"/>
    <w:rsid w:val="00C25905"/>
    <w:rsid w:val="00C34ACF"/>
    <w:rsid w:val="00C34B40"/>
    <w:rsid w:val="00C603CA"/>
    <w:rsid w:val="00C629E2"/>
    <w:rsid w:val="00C62E6D"/>
    <w:rsid w:val="00C6400D"/>
    <w:rsid w:val="00C71196"/>
    <w:rsid w:val="00C73821"/>
    <w:rsid w:val="00C8026D"/>
    <w:rsid w:val="00C8104D"/>
    <w:rsid w:val="00C909CB"/>
    <w:rsid w:val="00C909FD"/>
    <w:rsid w:val="00C925B2"/>
    <w:rsid w:val="00CA46FD"/>
    <w:rsid w:val="00CA49B1"/>
    <w:rsid w:val="00CB2C44"/>
    <w:rsid w:val="00CC47CD"/>
    <w:rsid w:val="00CC7F82"/>
    <w:rsid w:val="00CD2C77"/>
    <w:rsid w:val="00CD72CD"/>
    <w:rsid w:val="00CE37B2"/>
    <w:rsid w:val="00CE5F0D"/>
    <w:rsid w:val="00CF060F"/>
    <w:rsid w:val="00CF2746"/>
    <w:rsid w:val="00CF3B87"/>
    <w:rsid w:val="00CF41DE"/>
    <w:rsid w:val="00CF6EED"/>
    <w:rsid w:val="00D122F9"/>
    <w:rsid w:val="00D15F28"/>
    <w:rsid w:val="00D160B4"/>
    <w:rsid w:val="00D17042"/>
    <w:rsid w:val="00D23D1D"/>
    <w:rsid w:val="00D25641"/>
    <w:rsid w:val="00D27877"/>
    <w:rsid w:val="00D27891"/>
    <w:rsid w:val="00D37DEA"/>
    <w:rsid w:val="00D451EB"/>
    <w:rsid w:val="00D5371A"/>
    <w:rsid w:val="00D557BA"/>
    <w:rsid w:val="00D563D5"/>
    <w:rsid w:val="00D564F2"/>
    <w:rsid w:val="00D7285C"/>
    <w:rsid w:val="00D85EE3"/>
    <w:rsid w:val="00D861A1"/>
    <w:rsid w:val="00D87F56"/>
    <w:rsid w:val="00D901B6"/>
    <w:rsid w:val="00D933AF"/>
    <w:rsid w:val="00D949DF"/>
    <w:rsid w:val="00DA0D97"/>
    <w:rsid w:val="00DA3E82"/>
    <w:rsid w:val="00DA59B8"/>
    <w:rsid w:val="00DA61CE"/>
    <w:rsid w:val="00DB66D2"/>
    <w:rsid w:val="00DC14F1"/>
    <w:rsid w:val="00DC17EE"/>
    <w:rsid w:val="00DC51EF"/>
    <w:rsid w:val="00DD52E6"/>
    <w:rsid w:val="00DE026D"/>
    <w:rsid w:val="00DE3C64"/>
    <w:rsid w:val="00DE6391"/>
    <w:rsid w:val="00DE6922"/>
    <w:rsid w:val="00DE6F91"/>
    <w:rsid w:val="00DF13E6"/>
    <w:rsid w:val="00DF19D8"/>
    <w:rsid w:val="00DF5B3D"/>
    <w:rsid w:val="00DF751D"/>
    <w:rsid w:val="00E02DBD"/>
    <w:rsid w:val="00E07D67"/>
    <w:rsid w:val="00E1556C"/>
    <w:rsid w:val="00E241F6"/>
    <w:rsid w:val="00E3537E"/>
    <w:rsid w:val="00E400E7"/>
    <w:rsid w:val="00E42D81"/>
    <w:rsid w:val="00E43F9A"/>
    <w:rsid w:val="00E47880"/>
    <w:rsid w:val="00E5272C"/>
    <w:rsid w:val="00E55CFD"/>
    <w:rsid w:val="00E62B06"/>
    <w:rsid w:val="00E641EA"/>
    <w:rsid w:val="00E742AE"/>
    <w:rsid w:val="00E81251"/>
    <w:rsid w:val="00E84A0C"/>
    <w:rsid w:val="00E86061"/>
    <w:rsid w:val="00E91562"/>
    <w:rsid w:val="00E93E03"/>
    <w:rsid w:val="00E94C87"/>
    <w:rsid w:val="00E955D3"/>
    <w:rsid w:val="00EB2C2C"/>
    <w:rsid w:val="00EB35B2"/>
    <w:rsid w:val="00EB4550"/>
    <w:rsid w:val="00EC1AB9"/>
    <w:rsid w:val="00ED51E2"/>
    <w:rsid w:val="00ED7F29"/>
    <w:rsid w:val="00EF18C3"/>
    <w:rsid w:val="00EF1FED"/>
    <w:rsid w:val="00EF797C"/>
    <w:rsid w:val="00F00550"/>
    <w:rsid w:val="00F11C0D"/>
    <w:rsid w:val="00F120AC"/>
    <w:rsid w:val="00F12C5F"/>
    <w:rsid w:val="00F20898"/>
    <w:rsid w:val="00F24A8A"/>
    <w:rsid w:val="00F25DE1"/>
    <w:rsid w:val="00F42603"/>
    <w:rsid w:val="00F429F9"/>
    <w:rsid w:val="00F437D6"/>
    <w:rsid w:val="00F45397"/>
    <w:rsid w:val="00F50DEA"/>
    <w:rsid w:val="00F52673"/>
    <w:rsid w:val="00F52968"/>
    <w:rsid w:val="00F62432"/>
    <w:rsid w:val="00F65253"/>
    <w:rsid w:val="00F65716"/>
    <w:rsid w:val="00F662D9"/>
    <w:rsid w:val="00F67801"/>
    <w:rsid w:val="00F7464E"/>
    <w:rsid w:val="00F82AFF"/>
    <w:rsid w:val="00F955AE"/>
    <w:rsid w:val="00F95EEF"/>
    <w:rsid w:val="00F96FDB"/>
    <w:rsid w:val="00FA736D"/>
    <w:rsid w:val="00FA73D2"/>
    <w:rsid w:val="00FB2BEE"/>
    <w:rsid w:val="00FB53B1"/>
    <w:rsid w:val="00FB63C1"/>
    <w:rsid w:val="00FC1E6F"/>
    <w:rsid w:val="00FD68EA"/>
    <w:rsid w:val="00FE4857"/>
    <w:rsid w:val="00FE7004"/>
    <w:rsid w:val="00FF264B"/>
    <w:rsid w:val="00FF4605"/>
    <w:rsid w:val="00FF51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FD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25B2"/>
    <w:pPr>
      <w:jc w:val="both"/>
    </w:pPr>
    <w:rPr>
      <w:sz w:val="22"/>
      <w:szCs w:val="22"/>
      <w:lang w:eastAsia="en-US"/>
    </w:rPr>
  </w:style>
  <w:style w:type="paragraph" w:styleId="Titolo1">
    <w:name w:val="heading 1"/>
    <w:basedOn w:val="Normale"/>
    <w:next w:val="Normale"/>
    <w:link w:val="Titolo1Carattere"/>
    <w:uiPriority w:val="9"/>
    <w:qFormat/>
    <w:rsid w:val="009232E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67875"/>
    <w:pPr>
      <w:tabs>
        <w:tab w:val="center" w:pos="4819"/>
        <w:tab w:val="right" w:pos="9638"/>
      </w:tabs>
    </w:pPr>
  </w:style>
  <w:style w:type="character" w:customStyle="1" w:styleId="IntestazioneCarattere">
    <w:name w:val="Intestazione Carattere"/>
    <w:basedOn w:val="Carpredefinitoparagrafo"/>
    <w:link w:val="Intestazione"/>
    <w:uiPriority w:val="99"/>
    <w:rsid w:val="00967875"/>
  </w:style>
  <w:style w:type="paragraph" w:styleId="Pidipagina">
    <w:name w:val="footer"/>
    <w:basedOn w:val="Normale"/>
    <w:link w:val="PidipaginaCarattere"/>
    <w:uiPriority w:val="99"/>
    <w:unhideWhenUsed/>
    <w:rsid w:val="00967875"/>
    <w:pPr>
      <w:tabs>
        <w:tab w:val="center" w:pos="4819"/>
        <w:tab w:val="right" w:pos="9638"/>
      </w:tabs>
    </w:pPr>
  </w:style>
  <w:style w:type="character" w:customStyle="1" w:styleId="PidipaginaCarattere">
    <w:name w:val="Piè di pagina Carattere"/>
    <w:basedOn w:val="Carpredefinitoparagrafo"/>
    <w:link w:val="Pidipagina"/>
    <w:uiPriority w:val="99"/>
    <w:rsid w:val="00967875"/>
  </w:style>
  <w:style w:type="paragraph" w:styleId="Paragrafoelenco">
    <w:name w:val="List Paragraph"/>
    <w:aliases w:val="Paragrafo elenco 1°liv"/>
    <w:basedOn w:val="Normale"/>
    <w:link w:val="ParagrafoelencoCarattere"/>
    <w:uiPriority w:val="34"/>
    <w:qFormat/>
    <w:rsid w:val="002D45ED"/>
    <w:pPr>
      <w:ind w:left="720"/>
      <w:contextualSpacing/>
    </w:pPr>
  </w:style>
  <w:style w:type="table" w:styleId="Grigliatabella">
    <w:name w:val="Table Grid"/>
    <w:basedOn w:val="Tabellanormale"/>
    <w:uiPriority w:val="59"/>
    <w:rsid w:val="002B7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B7EFA"/>
    <w:rPr>
      <w:sz w:val="20"/>
      <w:szCs w:val="20"/>
    </w:rPr>
  </w:style>
  <w:style w:type="character" w:customStyle="1" w:styleId="TestonotaapidipaginaCarattere">
    <w:name w:val="Testo nota a piè di pagina Carattere"/>
    <w:basedOn w:val="Carpredefinitoparagrafo"/>
    <w:link w:val="Testonotaapidipagina"/>
    <w:uiPriority w:val="99"/>
    <w:semiHidden/>
    <w:rsid w:val="002B7EFA"/>
    <w:rPr>
      <w:lang w:eastAsia="en-US"/>
    </w:rPr>
  </w:style>
  <w:style w:type="character" w:styleId="Rimandonotaapidipagina">
    <w:name w:val="footnote reference"/>
    <w:basedOn w:val="Carpredefinitoparagrafo"/>
    <w:uiPriority w:val="99"/>
    <w:semiHidden/>
    <w:unhideWhenUsed/>
    <w:rsid w:val="002B7EFA"/>
    <w:rPr>
      <w:vertAlign w:val="superscript"/>
    </w:rPr>
  </w:style>
  <w:style w:type="character" w:styleId="Collegamentoipertestuale">
    <w:name w:val="Hyperlink"/>
    <w:basedOn w:val="Carpredefinitoparagrafo"/>
    <w:uiPriority w:val="99"/>
    <w:unhideWhenUsed/>
    <w:rsid w:val="000B6F3E"/>
    <w:rPr>
      <w:color w:val="0000FF"/>
      <w:u w:val="single"/>
    </w:rPr>
  </w:style>
  <w:style w:type="character" w:styleId="Rimandocommento">
    <w:name w:val="annotation reference"/>
    <w:basedOn w:val="Carpredefinitoparagrafo"/>
    <w:uiPriority w:val="99"/>
    <w:semiHidden/>
    <w:unhideWhenUsed/>
    <w:rsid w:val="00C909FD"/>
    <w:rPr>
      <w:sz w:val="16"/>
      <w:szCs w:val="16"/>
    </w:rPr>
  </w:style>
  <w:style w:type="paragraph" w:styleId="Testocommento">
    <w:name w:val="annotation text"/>
    <w:basedOn w:val="Normale"/>
    <w:link w:val="TestocommentoCarattere"/>
    <w:uiPriority w:val="99"/>
    <w:semiHidden/>
    <w:unhideWhenUsed/>
    <w:rsid w:val="00C909FD"/>
    <w:rPr>
      <w:sz w:val="20"/>
      <w:szCs w:val="20"/>
    </w:rPr>
  </w:style>
  <w:style w:type="character" w:customStyle="1" w:styleId="TestocommentoCarattere">
    <w:name w:val="Testo commento Carattere"/>
    <w:basedOn w:val="Carpredefinitoparagrafo"/>
    <w:link w:val="Testocommento"/>
    <w:uiPriority w:val="99"/>
    <w:semiHidden/>
    <w:rsid w:val="00C909FD"/>
    <w:rPr>
      <w:lang w:eastAsia="en-US"/>
    </w:rPr>
  </w:style>
  <w:style w:type="paragraph" w:styleId="Soggettocommento">
    <w:name w:val="annotation subject"/>
    <w:basedOn w:val="Testocommento"/>
    <w:next w:val="Testocommento"/>
    <w:link w:val="SoggettocommentoCarattere"/>
    <w:uiPriority w:val="99"/>
    <w:semiHidden/>
    <w:unhideWhenUsed/>
    <w:rsid w:val="00C909FD"/>
    <w:rPr>
      <w:b/>
      <w:bCs/>
    </w:rPr>
  </w:style>
  <w:style w:type="character" w:customStyle="1" w:styleId="SoggettocommentoCarattere">
    <w:name w:val="Soggetto commento Carattere"/>
    <w:basedOn w:val="TestocommentoCarattere"/>
    <w:link w:val="Soggettocommento"/>
    <w:uiPriority w:val="99"/>
    <w:semiHidden/>
    <w:rsid w:val="00C909FD"/>
    <w:rPr>
      <w:b/>
      <w:bCs/>
      <w:lang w:eastAsia="en-US"/>
    </w:rPr>
  </w:style>
  <w:style w:type="paragraph" w:styleId="Testofumetto">
    <w:name w:val="Balloon Text"/>
    <w:basedOn w:val="Normale"/>
    <w:link w:val="TestofumettoCarattere"/>
    <w:uiPriority w:val="99"/>
    <w:semiHidden/>
    <w:unhideWhenUsed/>
    <w:rsid w:val="00C909F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09FD"/>
    <w:rPr>
      <w:rFonts w:ascii="Tahoma" w:hAnsi="Tahoma" w:cs="Tahoma"/>
      <w:sz w:val="16"/>
      <w:szCs w:val="16"/>
      <w:lang w:eastAsia="en-US"/>
    </w:rPr>
  </w:style>
  <w:style w:type="character" w:styleId="Collegamentovisitato">
    <w:name w:val="FollowedHyperlink"/>
    <w:basedOn w:val="Carpredefinitoparagrafo"/>
    <w:uiPriority w:val="99"/>
    <w:semiHidden/>
    <w:unhideWhenUsed/>
    <w:rsid w:val="00E400E7"/>
    <w:rPr>
      <w:color w:val="800080"/>
      <w:u w:val="single"/>
    </w:rPr>
  </w:style>
  <w:style w:type="paragraph" w:styleId="Revisione">
    <w:name w:val="Revision"/>
    <w:hidden/>
    <w:uiPriority w:val="99"/>
    <w:semiHidden/>
    <w:rsid w:val="004F236B"/>
    <w:rPr>
      <w:sz w:val="22"/>
      <w:szCs w:val="22"/>
      <w:lang w:eastAsia="en-US"/>
    </w:rPr>
  </w:style>
  <w:style w:type="character" w:styleId="Enfasicorsivo">
    <w:name w:val="Emphasis"/>
    <w:basedOn w:val="Carpredefinitoparagrafo"/>
    <w:uiPriority w:val="20"/>
    <w:qFormat/>
    <w:rsid w:val="001D389C"/>
    <w:rPr>
      <w:i/>
      <w:iCs/>
    </w:rPr>
  </w:style>
  <w:style w:type="character" w:styleId="Enfasigrassetto">
    <w:name w:val="Strong"/>
    <w:basedOn w:val="Carpredefinitoparagrafo"/>
    <w:uiPriority w:val="22"/>
    <w:qFormat/>
    <w:rsid w:val="005764C7"/>
    <w:rPr>
      <w:b/>
      <w:bCs/>
    </w:rPr>
  </w:style>
  <w:style w:type="character" w:customStyle="1" w:styleId="Titolo1Carattere">
    <w:name w:val="Titolo 1 Carattere"/>
    <w:basedOn w:val="Carpredefinitoparagrafo"/>
    <w:link w:val="Titolo1"/>
    <w:uiPriority w:val="9"/>
    <w:rsid w:val="009232E0"/>
    <w:rPr>
      <w:rFonts w:asciiTheme="majorHAnsi" w:eastAsiaTheme="majorEastAsia" w:hAnsiTheme="majorHAnsi" w:cstheme="majorBidi"/>
      <w:color w:val="365F91" w:themeColor="accent1" w:themeShade="BF"/>
      <w:sz w:val="32"/>
      <w:szCs w:val="32"/>
      <w:lang w:eastAsia="en-US"/>
    </w:rPr>
  </w:style>
  <w:style w:type="paragraph" w:styleId="Titolosommario">
    <w:name w:val="TOC Heading"/>
    <w:basedOn w:val="Paragrafoelenco"/>
    <w:next w:val="Normale"/>
    <w:uiPriority w:val="39"/>
    <w:unhideWhenUsed/>
    <w:qFormat/>
    <w:rsid w:val="009232E0"/>
    <w:pPr>
      <w:tabs>
        <w:tab w:val="num" w:pos="360"/>
      </w:tabs>
      <w:suppressAutoHyphens/>
      <w:autoSpaceDN w:val="0"/>
      <w:spacing w:before="60" w:after="60" w:line="276" w:lineRule="auto"/>
      <w:ind w:left="993" w:hanging="284"/>
      <w:contextualSpacing w:val="0"/>
      <w:textAlignment w:val="baseline"/>
    </w:pPr>
    <w:rPr>
      <w:bCs/>
      <w:kern w:val="3"/>
    </w:rPr>
  </w:style>
  <w:style w:type="character" w:customStyle="1" w:styleId="ParagrafoelencoCarattere">
    <w:name w:val="Paragrafo elenco Carattere"/>
    <w:aliases w:val="Paragrafo elenco 1°liv Carattere"/>
    <w:link w:val="Paragrafoelenco"/>
    <w:uiPriority w:val="34"/>
    <w:rsid w:val="009232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583557">
      <w:bodyDiv w:val="1"/>
      <w:marLeft w:val="0"/>
      <w:marRight w:val="0"/>
      <w:marTop w:val="0"/>
      <w:marBottom w:val="0"/>
      <w:divBdr>
        <w:top w:val="none" w:sz="0" w:space="0" w:color="auto"/>
        <w:left w:val="none" w:sz="0" w:space="0" w:color="auto"/>
        <w:bottom w:val="none" w:sz="0" w:space="0" w:color="auto"/>
        <w:right w:val="none" w:sz="0" w:space="0" w:color="auto"/>
      </w:divBdr>
    </w:div>
    <w:div w:id="14844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classifications/ipc/en/est" TargetMode="External"/><Relationship Id="rId1" Type="http://schemas.openxmlformats.org/officeDocument/2006/relationships/hyperlink" Target="http://www.wipo.int/classifications/ipc/en/es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98E88-6B2C-481E-920C-CBBA44F7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2708</Words>
  <Characters>15441</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2021-05-17T17:10:00Z</dcterms:created>
  <dcterms:modified xsi:type="dcterms:W3CDTF">2021-05-17T17:11:00Z</dcterms:modified>
</cp:coreProperties>
</file>